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</w:rPr>
      </w:pPr>
      <w:r w:rsidRPr="00D0449A">
        <w:rPr>
          <w:rStyle w:val="a4"/>
          <w:color w:val="000000"/>
          <w:bdr w:val="none" w:sz="0" w:space="0" w:color="auto" w:frame="1"/>
        </w:rPr>
        <w:t xml:space="preserve">ДОГОВОР № </w:t>
      </w:r>
      <w:r w:rsidR="000540D5">
        <w:rPr>
          <w:rStyle w:val="a4"/>
          <w:color w:val="000000"/>
          <w:bdr w:val="none" w:sz="0" w:space="0" w:color="auto" w:frame="1"/>
        </w:rPr>
        <w:t>__-____</w:t>
      </w: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</w:rPr>
      </w:pPr>
      <w:r w:rsidRPr="00D0449A">
        <w:rPr>
          <w:rStyle w:val="a4"/>
          <w:color w:val="000000"/>
          <w:bdr w:val="none" w:sz="0" w:space="0" w:color="auto" w:frame="1"/>
        </w:rPr>
        <w:t>на оказание платных медицинских услуг</w:t>
      </w: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0449A">
        <w:rPr>
          <w:rStyle w:val="a4"/>
          <w:color w:val="000000"/>
          <w:bdr w:val="none" w:sz="0" w:space="0" w:color="auto" w:frame="1"/>
        </w:rPr>
        <w:t> </w:t>
      </w:r>
    </w:p>
    <w:p w:rsidR="003C38F6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0449A">
        <w:rPr>
          <w:color w:val="000000"/>
        </w:rPr>
        <w:t>г</w:t>
      </w:r>
      <w:proofErr w:type="gramStart"/>
      <w:r w:rsidRPr="00D0449A">
        <w:rPr>
          <w:color w:val="000000"/>
        </w:rPr>
        <w:t>.К</w:t>
      </w:r>
      <w:proofErr w:type="gramEnd"/>
      <w:r w:rsidRPr="00D0449A">
        <w:rPr>
          <w:color w:val="000000"/>
        </w:rPr>
        <w:t>азань                                                                  </w:t>
      </w:r>
      <w:r w:rsidR="00174EE1" w:rsidRPr="00D0449A">
        <w:rPr>
          <w:color w:val="000000"/>
        </w:rPr>
        <w:t xml:space="preserve">               </w:t>
      </w:r>
      <w:r w:rsidRPr="00D0449A">
        <w:rPr>
          <w:color w:val="000000"/>
        </w:rPr>
        <w:t xml:space="preserve"> </w:t>
      </w:r>
      <w:r w:rsidR="00A06D38" w:rsidRPr="00D0449A">
        <w:rPr>
          <w:color w:val="000000"/>
        </w:rPr>
        <w:t xml:space="preserve">      </w:t>
      </w:r>
      <w:r w:rsidRPr="00D0449A">
        <w:rPr>
          <w:color w:val="000000"/>
        </w:rPr>
        <w:t> </w:t>
      </w:r>
      <w:r w:rsidR="00163E43" w:rsidRPr="00D0449A">
        <w:rPr>
          <w:color w:val="000000"/>
        </w:rPr>
        <w:t xml:space="preserve">                  </w:t>
      </w:r>
      <w:r w:rsidRPr="00D0449A">
        <w:rPr>
          <w:color w:val="000000" w:themeColor="text1"/>
        </w:rPr>
        <w:t>«</w:t>
      </w:r>
      <w:r w:rsidR="000540D5">
        <w:rPr>
          <w:color w:val="000000" w:themeColor="text1"/>
        </w:rPr>
        <w:t>___</w:t>
      </w:r>
      <w:r w:rsidR="00722A9F" w:rsidRPr="00D0449A">
        <w:rPr>
          <w:color w:val="000000" w:themeColor="text1"/>
        </w:rPr>
        <w:t>»</w:t>
      </w:r>
      <w:r w:rsidR="00F31016" w:rsidRPr="00D0449A">
        <w:rPr>
          <w:color w:val="000000"/>
        </w:rPr>
        <w:t xml:space="preserve"> </w:t>
      </w:r>
      <w:r w:rsidR="000540D5">
        <w:rPr>
          <w:color w:val="000000"/>
        </w:rPr>
        <w:t>________</w:t>
      </w:r>
      <w:r w:rsidRPr="00D0449A">
        <w:rPr>
          <w:color w:val="000000"/>
        </w:rPr>
        <w:t xml:space="preserve"> </w:t>
      </w:r>
      <w:r w:rsidR="000540D5">
        <w:rPr>
          <w:color w:val="000000"/>
        </w:rPr>
        <w:t>20__</w:t>
      </w:r>
      <w:r w:rsidR="003C38F6" w:rsidRPr="00D0449A">
        <w:rPr>
          <w:color w:val="000000"/>
        </w:rPr>
        <w:t xml:space="preserve"> г</w:t>
      </w:r>
      <w:r w:rsidR="000D2C28" w:rsidRPr="00D0449A">
        <w:rPr>
          <w:color w:val="000000"/>
        </w:rPr>
        <w:t>.</w:t>
      </w:r>
    </w:p>
    <w:p w:rsidR="00781C4C" w:rsidRPr="00D0449A" w:rsidRDefault="00781C4C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DE2E3D" w:rsidRPr="00D0449A" w:rsidRDefault="00DE2E3D" w:rsidP="00ED6A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proofErr w:type="gramStart"/>
      <w:r w:rsidRPr="00D0449A">
        <w:rPr>
          <w:color w:val="000000"/>
        </w:rPr>
        <w:t xml:space="preserve">ООО "Приволжский центр </w:t>
      </w:r>
      <w:proofErr w:type="spellStart"/>
      <w:r w:rsidRPr="00D0449A">
        <w:rPr>
          <w:color w:val="000000"/>
        </w:rPr>
        <w:t>томотерапии</w:t>
      </w:r>
      <w:proofErr w:type="spellEnd"/>
      <w:r w:rsidRPr="00D0449A">
        <w:rPr>
          <w:color w:val="000000"/>
        </w:rPr>
        <w:t xml:space="preserve"> "</w:t>
      </w:r>
      <w:proofErr w:type="spellStart"/>
      <w:r w:rsidRPr="00D0449A">
        <w:rPr>
          <w:color w:val="000000"/>
        </w:rPr>
        <w:t>Сакнур</w:t>
      </w:r>
      <w:proofErr w:type="spellEnd"/>
      <w:r w:rsidRPr="00D0449A">
        <w:rPr>
          <w:color w:val="000000"/>
        </w:rPr>
        <w:t>", именуемое в дальнейшем «Исполнитель</w:t>
      </w:r>
      <w:r w:rsidRPr="00D0449A">
        <w:t>»</w:t>
      </w:r>
      <w:r w:rsidR="00781C4C" w:rsidRPr="00D0449A">
        <w:t xml:space="preserve"> </w:t>
      </w:r>
      <w:r w:rsidR="00C07B4B" w:rsidRPr="00D0449A">
        <w:t>(далее</w:t>
      </w:r>
      <w:r w:rsidR="00781C4C" w:rsidRPr="00D0449A">
        <w:t xml:space="preserve"> </w:t>
      </w:r>
      <w:r w:rsidR="00C07B4B" w:rsidRPr="00D0449A">
        <w:t>-</w:t>
      </w:r>
      <w:r w:rsidR="00781C4C" w:rsidRPr="00D0449A">
        <w:t xml:space="preserve"> </w:t>
      </w:r>
      <w:r w:rsidR="00D81117" w:rsidRPr="00D0449A">
        <w:t>М</w:t>
      </w:r>
      <w:r w:rsidR="00C07B4B" w:rsidRPr="00D0449A">
        <w:t>едицинское учреждение)</w:t>
      </w:r>
      <w:r w:rsidR="003C38F6" w:rsidRPr="00D0449A">
        <w:t>, действующее на основании лицен</w:t>
      </w:r>
      <w:r w:rsidRPr="00D0449A">
        <w:t xml:space="preserve">зии </w:t>
      </w:r>
      <w:r w:rsidR="00972EBC" w:rsidRPr="006A6DC2">
        <w:rPr>
          <w:u w:val="single"/>
        </w:rPr>
        <w:t>№ Л041-01</w:t>
      </w:r>
      <w:r w:rsidR="00972EBC">
        <w:rPr>
          <w:u w:val="single"/>
        </w:rPr>
        <w:t xml:space="preserve">181-16/00339876 </w:t>
      </w:r>
      <w:r w:rsidR="001943E2" w:rsidRPr="00D0449A">
        <w:rPr>
          <w:u w:val="single"/>
        </w:rPr>
        <w:t xml:space="preserve">от </w:t>
      </w:r>
      <w:r w:rsidR="00995996" w:rsidRPr="00D0449A">
        <w:rPr>
          <w:u w:val="single"/>
        </w:rPr>
        <w:t>23.10.2018 г</w:t>
      </w:r>
      <w:r w:rsidR="00781C4C" w:rsidRPr="00D0449A">
        <w:rPr>
          <w:rStyle w:val="a4"/>
          <w:b w:val="0"/>
          <w:u w:val="single"/>
          <w:bdr w:val="none" w:sz="0" w:space="0" w:color="auto" w:frame="1"/>
        </w:rPr>
        <w:t>.</w:t>
      </w:r>
      <w:r w:rsidR="00781C4C" w:rsidRPr="00D0449A">
        <w:rPr>
          <w:rStyle w:val="a4"/>
          <w:b w:val="0"/>
          <w:bdr w:val="none" w:sz="0" w:space="0" w:color="auto" w:frame="1"/>
        </w:rPr>
        <w:t>,</w:t>
      </w:r>
      <w:r w:rsidR="00781C4C" w:rsidRPr="00D0449A">
        <w:t xml:space="preserve"> </w:t>
      </w:r>
      <w:r w:rsidRPr="00D0449A">
        <w:t xml:space="preserve">в лице директора </w:t>
      </w:r>
      <w:proofErr w:type="spellStart"/>
      <w:r w:rsidR="00DD5E16" w:rsidRPr="00D0449A">
        <w:t>Кашаповой</w:t>
      </w:r>
      <w:proofErr w:type="spellEnd"/>
      <w:r w:rsidR="00DD5E16" w:rsidRPr="00D0449A">
        <w:t xml:space="preserve"> Регины </w:t>
      </w:r>
      <w:proofErr w:type="spellStart"/>
      <w:r w:rsidR="00DD5E16" w:rsidRPr="00D0449A">
        <w:t>Марсовны</w:t>
      </w:r>
      <w:proofErr w:type="spellEnd"/>
      <w:r w:rsidRPr="00D0449A">
        <w:t>, действующего на о</w:t>
      </w:r>
      <w:r w:rsidRPr="00D0449A">
        <w:t>с</w:t>
      </w:r>
      <w:r w:rsidRPr="00D0449A">
        <w:t>новании Устава и «П</w:t>
      </w:r>
      <w:r w:rsidR="00C07B4B" w:rsidRPr="00D0449A">
        <w:t>ациент</w:t>
      </w:r>
      <w:r w:rsidRPr="00D0449A">
        <w:t>»</w:t>
      </w:r>
      <w:r w:rsidR="00E87EB5" w:rsidRPr="00D0449A">
        <w:t xml:space="preserve"> (либо</w:t>
      </w:r>
      <w:r w:rsidR="008010AD" w:rsidRPr="00D0449A">
        <w:t xml:space="preserve"> </w:t>
      </w:r>
      <w:r w:rsidR="00E87EB5" w:rsidRPr="00D0449A">
        <w:t xml:space="preserve">его </w:t>
      </w:r>
      <w:r w:rsidR="006025C6" w:rsidRPr="00D0449A">
        <w:t xml:space="preserve">законный </w:t>
      </w:r>
      <w:r w:rsidR="00E87EB5" w:rsidRPr="00D0449A">
        <w:t>представ</w:t>
      </w:r>
      <w:r w:rsidR="006025C6" w:rsidRPr="00D0449A">
        <w:t>итель</w:t>
      </w:r>
      <w:r w:rsidR="00E87EB5" w:rsidRPr="00D0449A">
        <w:t>)</w:t>
      </w:r>
      <w:r w:rsidRPr="00D0449A">
        <w:t>, в</w:t>
      </w:r>
      <w:r w:rsidRPr="00D0449A">
        <w:rPr>
          <w:color w:val="000000"/>
        </w:rPr>
        <w:t xml:space="preserve"> л</w:t>
      </w:r>
      <w:r w:rsidRPr="00D0449A">
        <w:rPr>
          <w:color w:val="000000"/>
        </w:rPr>
        <w:t>и</w:t>
      </w:r>
      <w:r w:rsidRPr="00D0449A">
        <w:rPr>
          <w:color w:val="000000"/>
        </w:rPr>
        <w:t>це</w:t>
      </w:r>
      <w:r w:rsidR="000540D5">
        <w:t>____________________________________</w:t>
      </w:r>
      <w:r w:rsidR="00A1359A" w:rsidRPr="00D0449A">
        <w:t>, паспорт:</w:t>
      </w:r>
      <w:r w:rsidR="00534E6C" w:rsidRPr="00D0449A">
        <w:t xml:space="preserve"> </w:t>
      </w:r>
      <w:r w:rsidR="000540D5">
        <w:t>________________</w:t>
      </w:r>
      <w:r w:rsidR="00DF3F38" w:rsidRPr="00D0449A">
        <w:t xml:space="preserve">, </w:t>
      </w:r>
      <w:r w:rsidR="00A1359A" w:rsidRPr="00D0449A">
        <w:t>выдан</w:t>
      </w:r>
      <w:r w:rsidR="00710E91" w:rsidRPr="00D0449A">
        <w:t>:</w:t>
      </w:r>
      <w:r w:rsidR="000540D5">
        <w:t xml:space="preserve"> _______________________________</w:t>
      </w:r>
      <w:r w:rsidR="00A1359A" w:rsidRPr="00D0449A">
        <w:t>,</w:t>
      </w:r>
      <w:r w:rsidR="00B35F67" w:rsidRPr="00D0449A">
        <w:t xml:space="preserve"> дата выдачи: </w:t>
      </w:r>
      <w:r w:rsidR="000540D5">
        <w:t>__________</w:t>
      </w:r>
      <w:r w:rsidR="00ED6AD6" w:rsidRPr="00D0449A">
        <w:t>,</w:t>
      </w:r>
      <w:r w:rsidR="00A1359A" w:rsidRPr="00D0449A">
        <w:t xml:space="preserve"> место жител</w:t>
      </w:r>
      <w:r w:rsidR="00A1359A" w:rsidRPr="00D0449A">
        <w:t>ь</w:t>
      </w:r>
      <w:r w:rsidR="00A1359A" w:rsidRPr="00D0449A">
        <w:t>ства:</w:t>
      </w:r>
      <w:r w:rsidR="000540D5">
        <w:t>________________________</w:t>
      </w:r>
      <w:r w:rsidR="00710E91" w:rsidRPr="00D0449A">
        <w:t>,</w:t>
      </w:r>
      <w:r w:rsidR="00A1359A" w:rsidRPr="00D0449A">
        <w:t xml:space="preserve"> контактный телефон:</w:t>
      </w:r>
      <w:r w:rsidR="00BC4AF6" w:rsidRPr="00D0449A">
        <w:t xml:space="preserve"> </w:t>
      </w:r>
      <w:r w:rsidR="000540D5">
        <w:t>________________</w:t>
      </w:r>
      <w:r w:rsidR="00ED6AD6" w:rsidRPr="00D0449A">
        <w:t xml:space="preserve"> </w:t>
      </w:r>
      <w:r w:rsidRPr="00D0449A">
        <w:rPr>
          <w:color w:val="000000"/>
        </w:rPr>
        <w:t>заключили настоящий д</w:t>
      </w:r>
      <w:r w:rsidRPr="00D0449A">
        <w:rPr>
          <w:color w:val="000000"/>
        </w:rPr>
        <w:t>о</w:t>
      </w:r>
      <w:r w:rsidRPr="00D0449A">
        <w:rPr>
          <w:color w:val="000000"/>
        </w:rPr>
        <w:t>говор о нижеследующем:</w:t>
      </w:r>
      <w:proofErr w:type="gramEnd"/>
    </w:p>
    <w:p w:rsidR="00781C4C" w:rsidRPr="00D0449A" w:rsidRDefault="00781C4C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</w:rPr>
      </w:pPr>
      <w:r w:rsidRPr="00D0449A">
        <w:rPr>
          <w:rStyle w:val="a4"/>
          <w:color w:val="000000"/>
          <w:bdr w:val="none" w:sz="0" w:space="0" w:color="auto" w:frame="1"/>
        </w:rPr>
        <w:t>I. ПРЕДМЕТ ДОГОВОРА</w:t>
      </w: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0449A">
        <w:rPr>
          <w:color w:val="000000"/>
        </w:rPr>
        <w:t>1.1. На условиях настоящего Договора Исполнитель обязуется оказать Пациенту на возмез</w:t>
      </w:r>
      <w:r w:rsidRPr="00D0449A">
        <w:rPr>
          <w:color w:val="000000"/>
        </w:rPr>
        <w:t>д</w:t>
      </w:r>
      <w:r w:rsidRPr="00D0449A">
        <w:rPr>
          <w:color w:val="000000"/>
        </w:rPr>
        <w:t>ной основе медицинские услуги согласно Приложению № 1, отвечающие требованиям, предъявля</w:t>
      </w:r>
      <w:r w:rsidRPr="00D0449A">
        <w:rPr>
          <w:color w:val="000000"/>
        </w:rPr>
        <w:t>е</w:t>
      </w:r>
      <w:r w:rsidRPr="00D0449A">
        <w:rPr>
          <w:color w:val="000000"/>
        </w:rPr>
        <w:t xml:space="preserve">мым к методам </w:t>
      </w:r>
      <w:r w:rsidRPr="00D0449A">
        <w:t>диагностики, профилактики и лечения,</w:t>
      </w:r>
      <w:r w:rsidRPr="00D0449A">
        <w:rPr>
          <w:color w:val="000000"/>
        </w:rPr>
        <w:t xml:space="preserve"> разрешенным на территории Российской Ф</w:t>
      </w:r>
      <w:r w:rsidRPr="00D0449A">
        <w:rPr>
          <w:color w:val="000000"/>
        </w:rPr>
        <w:t>е</w:t>
      </w:r>
      <w:r w:rsidRPr="00D0449A">
        <w:rPr>
          <w:color w:val="000000"/>
        </w:rPr>
        <w:t>дерации, а Пациент обязуется принять и оплатить медицинские услуги, оказанные Исполнителем в порядке и в сроки, установленные в Договоре.</w:t>
      </w:r>
    </w:p>
    <w:p w:rsidR="00F66073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</w:rPr>
      </w:pPr>
      <w:r w:rsidRPr="00D0449A">
        <w:rPr>
          <w:color w:val="000000"/>
        </w:rPr>
        <w:t>1.2. Объем оказываемых по настоящему Договору услуг определяется желанием Пациента и организационно-техническими возможностями медицинского учреждения. Необходимым предвар</w:t>
      </w:r>
      <w:r w:rsidRPr="00D0449A">
        <w:rPr>
          <w:color w:val="000000"/>
        </w:rPr>
        <w:t>и</w:t>
      </w:r>
      <w:r w:rsidRPr="00D0449A">
        <w:rPr>
          <w:color w:val="000000"/>
        </w:rPr>
        <w:t>тельным условием медицинского вмешательства является дача информированного добровольного согласия физического лица на медицинское вмешательство на основании предоставленной медици</w:t>
      </w:r>
      <w:r w:rsidRPr="00D0449A">
        <w:rPr>
          <w:color w:val="000000"/>
        </w:rPr>
        <w:t>н</w:t>
      </w:r>
      <w:r w:rsidRPr="00D0449A">
        <w:rPr>
          <w:color w:val="000000"/>
        </w:rPr>
        <w:t>ским работником учреждения в доступной форме полной информации о целях, методах оказания м</w:t>
      </w:r>
      <w:r w:rsidRPr="00D0449A">
        <w:rPr>
          <w:color w:val="000000"/>
        </w:rPr>
        <w:t>е</w:t>
      </w:r>
      <w:r w:rsidRPr="00D0449A">
        <w:rPr>
          <w:color w:val="000000"/>
        </w:rPr>
        <w:t xml:space="preserve">дицинской помощи, </w:t>
      </w:r>
      <w:r w:rsidRPr="00D0449A">
        <w:t>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</w:t>
      </w:r>
      <w:r w:rsidR="00F66073" w:rsidRPr="00D0449A">
        <w:t>.</w:t>
      </w: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0449A">
        <w:rPr>
          <w:color w:val="000000"/>
        </w:rPr>
        <w:t>1.3. Перечень и стоимость медицинских услуг, оказываемых Исполнителем, содержатся в действующем на момент заключения настоящего Договора Прейскуранте. Изменения стоимости ок</w:t>
      </w:r>
      <w:r w:rsidRPr="00D0449A">
        <w:rPr>
          <w:color w:val="000000"/>
        </w:rPr>
        <w:t>а</w:t>
      </w:r>
      <w:r w:rsidRPr="00D0449A">
        <w:rPr>
          <w:color w:val="000000"/>
        </w:rPr>
        <w:t>зываемых услуг своевременно доводятся до Пациента.</w:t>
      </w: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0449A">
        <w:rPr>
          <w:color w:val="000000"/>
        </w:rPr>
        <w:t xml:space="preserve">В момент подписания настоящего Договора Пациент ознакомлен с перечнем работ (услуг), отраженных в лицензии на медицинскую деятельность, Прейскурантом медицинского учреждения, понимает содержащуюся в нем информацию, согласен с действующими ценами на медицинские услуги, а также уведомлен о том, что </w:t>
      </w:r>
      <w:r w:rsidR="00470F8C" w:rsidRPr="00D0449A">
        <w:rPr>
          <w:color w:val="000000"/>
        </w:rPr>
        <w:t>о</w:t>
      </w:r>
      <w:r w:rsidR="003C38F6" w:rsidRPr="00D0449A">
        <w:rPr>
          <w:color w:val="000000"/>
        </w:rPr>
        <w:t xml:space="preserve">плаченные </w:t>
      </w:r>
      <w:r w:rsidRPr="00D0449A">
        <w:rPr>
          <w:color w:val="000000"/>
        </w:rPr>
        <w:t>денежные средства по настоящему Договору не подлежат возмещению за счет средств обязательного медицинского страхования</w:t>
      </w:r>
    </w:p>
    <w:p w:rsidR="00781C4C" w:rsidRPr="00D0449A" w:rsidRDefault="00781C4C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0449A">
        <w:rPr>
          <w:color w:val="000000"/>
        </w:rPr>
        <w:t>_________________/____________________.</w:t>
      </w: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5"/>
          <w:color w:val="000000"/>
          <w:bdr w:val="none" w:sz="0" w:space="0" w:color="auto" w:frame="1"/>
        </w:rPr>
      </w:pPr>
      <w:r w:rsidRPr="00D0449A">
        <w:rPr>
          <w:rStyle w:val="a5"/>
          <w:color w:val="000000"/>
          <w:bdr w:val="none" w:sz="0" w:space="0" w:color="auto" w:frame="1"/>
        </w:rPr>
        <w:t>             подпись                    расшифровка подписи</w:t>
      </w:r>
    </w:p>
    <w:p w:rsidR="00781C4C" w:rsidRPr="00D0449A" w:rsidRDefault="00781C4C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0449A">
        <w:rPr>
          <w:color w:val="000000"/>
        </w:rPr>
        <w:t>1.4. В момент заключения настоящего Договора Пациент информирован о возможности пол</w:t>
      </w:r>
      <w:r w:rsidRPr="00D0449A">
        <w:rPr>
          <w:color w:val="000000"/>
        </w:rPr>
        <w:t>у</w:t>
      </w:r>
      <w:r w:rsidRPr="00D0449A">
        <w:rPr>
          <w:color w:val="000000"/>
        </w:rPr>
        <w:t>чения соответствующих видов и объемов медицинской помощи без взимания платы в рамках пр</w:t>
      </w:r>
      <w:r w:rsidRPr="00D0449A">
        <w:rPr>
          <w:color w:val="000000"/>
        </w:rPr>
        <w:t>о</w:t>
      </w:r>
      <w:r w:rsidRPr="00D0449A">
        <w:rPr>
          <w:color w:val="000000"/>
        </w:rPr>
        <w:t>граммы государственных гарантий и территориальной программы государственных гарантий бе</w:t>
      </w:r>
      <w:r w:rsidRPr="00D0449A">
        <w:rPr>
          <w:color w:val="000000"/>
        </w:rPr>
        <w:t>с</w:t>
      </w:r>
      <w:r w:rsidRPr="00D0449A">
        <w:rPr>
          <w:color w:val="000000"/>
        </w:rPr>
        <w:t>платного оказания гражданам медицинской помощи.</w:t>
      </w: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0449A">
        <w:rPr>
          <w:color w:val="000000"/>
        </w:rPr>
        <w:t xml:space="preserve">1.5. </w:t>
      </w:r>
      <w:proofErr w:type="gramStart"/>
      <w:r w:rsidRPr="00D0449A">
        <w:rPr>
          <w:color w:val="000000"/>
        </w:rPr>
        <w:t>Подписывая настоящий Договор, получив в доступной форме информацию о состоянии здоровья, наличии заболевания, его диагнозе и прогнозе, методах лечения, связанных с ними рисках, возможных вариантах медицинского вмешательства, их последствиях, а также о результатах пров</w:t>
      </w:r>
      <w:r w:rsidRPr="00D0449A">
        <w:rPr>
          <w:color w:val="000000"/>
        </w:rPr>
        <w:t>е</w:t>
      </w:r>
      <w:r w:rsidRPr="00D0449A">
        <w:rPr>
          <w:color w:val="000000"/>
        </w:rPr>
        <w:t>денного лечения, Пациент дает свое согласие на обработку его персональных данных (Приложение № 2) и предоставление платных медицинских услуг, оговоренных в настоящем Договоре, в том чи</w:t>
      </w:r>
      <w:r w:rsidRPr="00D0449A">
        <w:rPr>
          <w:color w:val="000000"/>
        </w:rPr>
        <w:t>с</w:t>
      </w:r>
      <w:r w:rsidRPr="00D0449A">
        <w:rPr>
          <w:color w:val="000000"/>
        </w:rPr>
        <w:t>ле и медицинских</w:t>
      </w:r>
      <w:proofErr w:type="gramEnd"/>
      <w:r w:rsidRPr="00D0449A">
        <w:rPr>
          <w:color w:val="000000"/>
        </w:rPr>
        <w:t xml:space="preserve"> услуг, предусмотренных в рамках программы государственных гарантий и терр</w:t>
      </w:r>
      <w:r w:rsidRPr="00D0449A">
        <w:rPr>
          <w:color w:val="000000"/>
        </w:rPr>
        <w:t>и</w:t>
      </w:r>
      <w:r w:rsidRPr="00D0449A">
        <w:rPr>
          <w:color w:val="000000"/>
        </w:rPr>
        <w:t>ториальной программы государственных гарантий бесплатного оказания гражданам медицинской помощи</w:t>
      </w:r>
    </w:p>
    <w:p w:rsidR="00781C4C" w:rsidRPr="00D0449A" w:rsidRDefault="00781C4C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0449A">
        <w:rPr>
          <w:color w:val="000000"/>
        </w:rPr>
        <w:t>_________________/_________________________.</w:t>
      </w: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0449A">
        <w:rPr>
          <w:rStyle w:val="a5"/>
          <w:color w:val="000000"/>
          <w:bdr w:val="none" w:sz="0" w:space="0" w:color="auto" w:frame="1"/>
        </w:rPr>
        <w:t>          подпись                  расшифровка подписи</w:t>
      </w: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0449A">
        <w:rPr>
          <w:color w:val="000000"/>
        </w:rPr>
        <w:lastRenderedPageBreak/>
        <w:t>1.6. Пациент уведомлен о том, что несоблюдение им указаний (рекомендаций) медицинского работника</w:t>
      </w:r>
      <w:proofErr w:type="gramStart"/>
      <w:r w:rsidRPr="00D0449A">
        <w:rPr>
          <w:color w:val="000000"/>
        </w:rPr>
        <w:t>,п</w:t>
      </w:r>
      <w:proofErr w:type="gramEnd"/>
      <w:r w:rsidRPr="00D0449A">
        <w:rPr>
          <w:color w:val="000000"/>
        </w:rPr>
        <w:t>редоставляющего платную медицинскую услугу, в том числе назначенного режима л</w:t>
      </w:r>
      <w:r w:rsidRPr="00D0449A">
        <w:rPr>
          <w:color w:val="000000"/>
        </w:rPr>
        <w:t>е</w:t>
      </w:r>
      <w:r w:rsidRPr="00D0449A">
        <w:rPr>
          <w:color w:val="000000"/>
        </w:rPr>
        <w:t>чения, могут снизить качество оказываемой услуги, повлечь невозможность ее завершения в срок или отрицательно сказаться на состоянии здоровья Пациента</w:t>
      </w:r>
    </w:p>
    <w:p w:rsidR="00781C4C" w:rsidRPr="00D0449A" w:rsidRDefault="00781C4C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0449A">
        <w:rPr>
          <w:color w:val="000000"/>
        </w:rPr>
        <w:t>_________________/___________________.</w:t>
      </w: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5"/>
          <w:color w:val="000000"/>
          <w:bdr w:val="none" w:sz="0" w:space="0" w:color="auto" w:frame="1"/>
        </w:rPr>
      </w:pPr>
      <w:r w:rsidRPr="00D0449A">
        <w:rPr>
          <w:rStyle w:val="a5"/>
          <w:color w:val="000000"/>
          <w:bdr w:val="none" w:sz="0" w:space="0" w:color="auto" w:frame="1"/>
        </w:rPr>
        <w:t>                 подпись                  расшифровка подписи</w:t>
      </w:r>
    </w:p>
    <w:p w:rsidR="00781C4C" w:rsidRPr="00D0449A" w:rsidRDefault="00781C4C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3C38F6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0449A">
        <w:rPr>
          <w:color w:val="000000"/>
        </w:rPr>
        <w:t>1.7. Порядок и условия предоставления платных медицинских услуг, режим работы медици</w:t>
      </w:r>
      <w:r w:rsidRPr="00D0449A">
        <w:rPr>
          <w:color w:val="000000"/>
        </w:rPr>
        <w:t>н</w:t>
      </w:r>
      <w:r w:rsidRPr="00D0449A">
        <w:rPr>
          <w:color w:val="000000"/>
        </w:rPr>
        <w:t>ского учреждения по предоставлению платных медицинских услуг (дни, часы, перечень специал</w:t>
      </w:r>
      <w:r w:rsidRPr="00D0449A">
        <w:rPr>
          <w:color w:val="000000"/>
        </w:rPr>
        <w:t>и</w:t>
      </w:r>
      <w:r w:rsidRPr="00D0449A">
        <w:rPr>
          <w:color w:val="000000"/>
        </w:rPr>
        <w:t>стов), перечень и виды платной медицинской помощи и их стоимость определены Положением о п</w:t>
      </w:r>
      <w:r w:rsidRPr="00D0449A">
        <w:rPr>
          <w:color w:val="000000"/>
        </w:rPr>
        <w:t>о</w:t>
      </w:r>
      <w:r w:rsidRPr="00D0449A">
        <w:rPr>
          <w:color w:val="000000"/>
        </w:rPr>
        <w:t xml:space="preserve">рядке и условиях предоставления платных медицинских услуг физическим лицам в </w:t>
      </w:r>
      <w:r w:rsidR="007E52C1" w:rsidRPr="00D0449A">
        <w:rPr>
          <w:color w:val="000000"/>
        </w:rPr>
        <w:t>ООО "Привол</w:t>
      </w:r>
      <w:r w:rsidR="007E52C1" w:rsidRPr="00D0449A">
        <w:rPr>
          <w:color w:val="000000"/>
        </w:rPr>
        <w:t>ж</w:t>
      </w:r>
      <w:r w:rsidR="007E52C1" w:rsidRPr="00D0449A">
        <w:rPr>
          <w:color w:val="000000"/>
        </w:rPr>
        <w:t xml:space="preserve">ский центр </w:t>
      </w:r>
      <w:proofErr w:type="spellStart"/>
      <w:r w:rsidR="007E52C1" w:rsidRPr="00D0449A">
        <w:rPr>
          <w:color w:val="000000"/>
        </w:rPr>
        <w:t>томотерапии</w:t>
      </w:r>
      <w:proofErr w:type="spellEnd"/>
      <w:r w:rsidR="007E52C1" w:rsidRPr="00D0449A">
        <w:rPr>
          <w:color w:val="000000"/>
        </w:rPr>
        <w:t xml:space="preserve"> "</w:t>
      </w:r>
      <w:proofErr w:type="spellStart"/>
      <w:r w:rsidR="007E52C1" w:rsidRPr="00D0449A">
        <w:rPr>
          <w:color w:val="000000"/>
        </w:rPr>
        <w:t>Сакнур</w:t>
      </w:r>
      <w:proofErr w:type="spellEnd"/>
      <w:r w:rsidR="007E52C1" w:rsidRPr="00D0449A">
        <w:rPr>
          <w:color w:val="000000"/>
        </w:rPr>
        <w:t>"</w:t>
      </w:r>
      <w:r w:rsidRPr="00D0449A">
        <w:rPr>
          <w:color w:val="000000"/>
        </w:rPr>
        <w:t>, утвержденным Приказом главного врача.</w:t>
      </w:r>
    </w:p>
    <w:p w:rsidR="00A23512" w:rsidRPr="00D0449A" w:rsidRDefault="00A23512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</w:rPr>
      </w:pPr>
      <w:r w:rsidRPr="00D0449A">
        <w:rPr>
          <w:rStyle w:val="a4"/>
          <w:color w:val="000000"/>
          <w:bdr w:val="none" w:sz="0" w:space="0" w:color="auto" w:frame="1"/>
        </w:rPr>
        <w:t>II. ПРАВА И ОБЯЗАННОСТИ СТОРОН</w:t>
      </w: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u w:val="single"/>
        </w:rPr>
      </w:pPr>
      <w:r w:rsidRPr="00D0449A">
        <w:rPr>
          <w:i/>
          <w:color w:val="000000"/>
          <w:u w:val="single"/>
        </w:rPr>
        <w:t>2.1. Медицинское учреждение обязуется:</w:t>
      </w: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0449A">
        <w:rPr>
          <w:color w:val="000000"/>
        </w:rPr>
        <w:t>2.1.1. Осуществлять медицинскую деятельность в соответствии с законодательными и иными нормативными правовыми актами Российской Федерации, в том числе с порядками оказания мед</w:t>
      </w:r>
      <w:r w:rsidRPr="00D0449A">
        <w:rPr>
          <w:color w:val="000000"/>
        </w:rPr>
        <w:t>и</w:t>
      </w:r>
      <w:r w:rsidRPr="00D0449A">
        <w:rPr>
          <w:color w:val="000000"/>
        </w:rPr>
        <w:t>цинской помощи, утвержденными Министерством здравоохранения Российской Федерации.</w:t>
      </w: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0449A">
        <w:rPr>
          <w:color w:val="000000"/>
        </w:rPr>
        <w:t>2.1.2. Соблюдать врачебную тайну, в том числе конфиденциальность персональных данных, используемых вмедицинских информационных системах, в порядке, установленном действующим законодательством Российской Федерации.</w:t>
      </w:r>
    </w:p>
    <w:p w:rsidR="00470F8C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0449A">
        <w:rPr>
          <w:color w:val="000000"/>
        </w:rPr>
        <w:t>2.1.3. Предупредить Пациента в случае, если при предоставлении платных медицинских услуг требуется предоставление на возмездной основе дополнительных медицинских услуг, не предусмо</w:t>
      </w:r>
      <w:r w:rsidRPr="00D0449A">
        <w:rPr>
          <w:color w:val="000000"/>
        </w:rPr>
        <w:t>т</w:t>
      </w:r>
      <w:r w:rsidRPr="00D0449A">
        <w:rPr>
          <w:color w:val="000000"/>
        </w:rPr>
        <w:t>ренных в Договоре, и в случае предоставления дополнительных медицинских услуг по экстренным показаниям для устранения угрозы жизни Пациента (при внезапных ситуациях) оказывать дополн</w:t>
      </w:r>
      <w:r w:rsidRPr="00D0449A">
        <w:rPr>
          <w:color w:val="000000"/>
        </w:rPr>
        <w:t>и</w:t>
      </w:r>
      <w:r w:rsidRPr="00D0449A">
        <w:rPr>
          <w:color w:val="000000"/>
        </w:rPr>
        <w:t>тельные услуги без взимания платы.</w:t>
      </w: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0449A">
        <w:rPr>
          <w:color w:val="000000"/>
        </w:rPr>
        <w:t>2.1.4. Обеспечивать применение разрешенных к применению в Российской Федерации лека</w:t>
      </w:r>
      <w:r w:rsidRPr="00D0449A">
        <w:rPr>
          <w:color w:val="000000"/>
        </w:rPr>
        <w:t>р</w:t>
      </w:r>
      <w:r w:rsidRPr="00D0449A">
        <w:rPr>
          <w:color w:val="000000"/>
        </w:rPr>
        <w:t xml:space="preserve">ственных препаратов, медицинских изделий, дезинфекционных, дезинсекционных и </w:t>
      </w:r>
      <w:proofErr w:type="spellStart"/>
      <w:r w:rsidRPr="00D0449A">
        <w:rPr>
          <w:color w:val="000000"/>
        </w:rPr>
        <w:t>дератизацио</w:t>
      </w:r>
      <w:r w:rsidRPr="00D0449A">
        <w:rPr>
          <w:color w:val="000000"/>
        </w:rPr>
        <w:t>н</w:t>
      </w:r>
      <w:r w:rsidRPr="00D0449A">
        <w:rPr>
          <w:color w:val="000000"/>
        </w:rPr>
        <w:t>ных</w:t>
      </w:r>
      <w:proofErr w:type="spellEnd"/>
      <w:r w:rsidRPr="00D0449A">
        <w:rPr>
          <w:color w:val="000000"/>
        </w:rPr>
        <w:t xml:space="preserve"> средств, расходных материалов, изделий медицинского назначения, медицинского оборудов</w:t>
      </w:r>
      <w:r w:rsidRPr="00D0449A">
        <w:rPr>
          <w:color w:val="000000"/>
        </w:rPr>
        <w:t>а</w:t>
      </w:r>
      <w:r w:rsidRPr="00D0449A">
        <w:rPr>
          <w:color w:val="000000"/>
        </w:rPr>
        <w:t>ния.</w:t>
      </w: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0449A">
        <w:rPr>
          <w:color w:val="000000"/>
        </w:rPr>
        <w:t>2.1.5. Своевременно и качественно оказывать Пациенту медицинские услуги в соответствии с условияминастоящего Договора, предоставлять Пациенту достоверную информацию об оказываемой медицинской помощи, разъяснения и рекомендации о необходимости и способах лечения.</w:t>
      </w: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0449A">
        <w:rPr>
          <w:color w:val="000000"/>
        </w:rPr>
        <w:t>2.1.6. Обеспечить Пациента в установленном порядке информацией, в том числе в сети «И</w:t>
      </w:r>
      <w:r w:rsidRPr="00D0449A">
        <w:rPr>
          <w:color w:val="000000"/>
        </w:rPr>
        <w:t>н</w:t>
      </w:r>
      <w:r w:rsidRPr="00D0449A">
        <w:rPr>
          <w:color w:val="000000"/>
        </w:rPr>
        <w:t>тернет», включающей в себя сведения о перечне платных медицинских услуг и их стоимости, поря</w:t>
      </w:r>
      <w:r w:rsidRPr="00D0449A">
        <w:rPr>
          <w:color w:val="000000"/>
        </w:rPr>
        <w:t>д</w:t>
      </w:r>
      <w:r w:rsidRPr="00D0449A">
        <w:rPr>
          <w:color w:val="000000"/>
        </w:rPr>
        <w:t>ке их оплаты, месте, порядке и условиях оказания услуг, сведениями о медицинских работниках (их квалификации, уровне образования), режиме работы (графике работы) медицинских работников, участвующих в предоставлении платных медицинских услуг.</w:t>
      </w:r>
    </w:p>
    <w:p w:rsidR="007E52C1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0449A">
        <w:rPr>
          <w:color w:val="000000"/>
        </w:rPr>
        <w:t>2.1.7. Вести медицинскую документацию в установленном порядке и обеспечить Пациенту непосредственное ознакомление по его требованию с медицинской документацией, отражающей с</w:t>
      </w:r>
      <w:r w:rsidRPr="00D0449A">
        <w:rPr>
          <w:color w:val="000000"/>
        </w:rPr>
        <w:t>о</w:t>
      </w:r>
      <w:r w:rsidRPr="00D0449A">
        <w:rPr>
          <w:color w:val="000000"/>
        </w:rPr>
        <w:t>стояние его здоровья (включая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</w:t>
      </w:r>
      <w:r w:rsidRPr="00D0449A">
        <w:rPr>
          <w:color w:val="000000"/>
        </w:rPr>
        <w:t>и</w:t>
      </w:r>
      <w:r w:rsidRPr="00D0449A">
        <w:rPr>
          <w:color w:val="000000"/>
        </w:rPr>
        <w:t>даемых результатах лечения, используемых лекарственных препаратах и медицинских изделиях и т. п.) и выдать копии этих медицинских документов.</w:t>
      </w: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u w:val="single"/>
        </w:rPr>
      </w:pPr>
      <w:r w:rsidRPr="00D0449A">
        <w:rPr>
          <w:i/>
          <w:color w:val="000000"/>
          <w:u w:val="single"/>
        </w:rPr>
        <w:t>2.2. Медицинское учреждение имеет право:</w:t>
      </w:r>
    </w:p>
    <w:p w:rsidR="00470F8C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0449A">
        <w:rPr>
          <w:color w:val="000000"/>
        </w:rPr>
        <w:t>2.2.1. Оказывать платные медицинские услуги в полном объеме стандарта медицинской п</w:t>
      </w:r>
      <w:r w:rsidRPr="00D0449A">
        <w:rPr>
          <w:color w:val="000000"/>
        </w:rPr>
        <w:t>о</w:t>
      </w:r>
      <w:r w:rsidRPr="00D0449A">
        <w:rPr>
          <w:color w:val="000000"/>
        </w:rPr>
        <w:t>мощи, утвержденного Министерством здравоохранения Российской Федерации, либо по просьбе п</w:t>
      </w:r>
      <w:r w:rsidRPr="00D0449A">
        <w:rPr>
          <w:color w:val="000000"/>
        </w:rPr>
        <w:t>а</w:t>
      </w:r>
      <w:r w:rsidRPr="00D0449A">
        <w:rPr>
          <w:color w:val="000000"/>
        </w:rPr>
        <w:t>циента в виде осуществления отдельных консультаций или медицинских вмешательств</w:t>
      </w:r>
      <w:r w:rsidR="00470F8C" w:rsidRPr="00D0449A">
        <w:rPr>
          <w:color w:val="000000"/>
        </w:rPr>
        <w:t>.</w:t>
      </w: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0449A">
        <w:rPr>
          <w:color w:val="000000"/>
        </w:rPr>
        <w:t>2.2.2. Требовать от Пациента предоставления всей информации, необходимой для качестве</w:t>
      </w:r>
      <w:r w:rsidRPr="00D0449A">
        <w:rPr>
          <w:color w:val="000000"/>
        </w:rPr>
        <w:t>н</w:t>
      </w:r>
      <w:r w:rsidRPr="00D0449A">
        <w:rPr>
          <w:color w:val="000000"/>
        </w:rPr>
        <w:t>ного и полногооказания ему платных медицинских услуг.</w:t>
      </w: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0449A">
        <w:rPr>
          <w:color w:val="000000"/>
        </w:rPr>
        <w:t>2.2.3. Требовать от Пациента бережного отношения к имуществу и соблюдения им Правил внутреннего распорядка Медицинского учреждения.</w:t>
      </w: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0449A">
        <w:rPr>
          <w:color w:val="000000"/>
        </w:rPr>
        <w:t>2.2.4. В одностороннем порядке изменить предварительно определенный объем оказываемых медицинских услуг в случае, если существует угроза жизни или здоровью Пациента.</w:t>
      </w: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0449A">
        <w:rPr>
          <w:color w:val="000000"/>
        </w:rPr>
        <w:lastRenderedPageBreak/>
        <w:t>2.2.5. Отказать в оказании платных медицинских услуг при выявлении противопоказаний у Пациента.</w:t>
      </w: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0449A">
        <w:rPr>
          <w:color w:val="000000"/>
        </w:rPr>
        <w:t>2.2.6. Отказать Пациенту в оказании медицинской помощи в случае нарушения им условий п. 2.3 настоящего Договора.</w:t>
      </w: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0449A">
        <w:rPr>
          <w:color w:val="000000"/>
        </w:rPr>
        <w:t>2.2.7. Отказать в оказании платных медицинских услуг Пациенту, находящемуся в состоянии алкогольного или наркотического опьянения.</w:t>
      </w: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u w:val="single"/>
        </w:rPr>
      </w:pPr>
      <w:r w:rsidRPr="00D0449A">
        <w:rPr>
          <w:i/>
          <w:color w:val="000000"/>
          <w:u w:val="single"/>
        </w:rPr>
        <w:t>2.3. Пациент обязуется:</w:t>
      </w: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0449A">
        <w:rPr>
          <w:color w:val="000000"/>
        </w:rPr>
        <w:t>2.3.1. Своевременно и в полном объеме оплачивать предоставленные Медицинским учрежд</w:t>
      </w:r>
      <w:r w:rsidRPr="00D0449A">
        <w:rPr>
          <w:color w:val="000000"/>
        </w:rPr>
        <w:t>е</w:t>
      </w:r>
      <w:r w:rsidRPr="00D0449A">
        <w:rPr>
          <w:color w:val="000000"/>
        </w:rPr>
        <w:t>нием медицинские услуги в соответствии с условиями настоящего Договора.</w:t>
      </w: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0449A">
        <w:rPr>
          <w:color w:val="000000"/>
        </w:rPr>
        <w:t>2.3.2. До оказания медицинской помощи информировать врача о перенесенных заболеваниях, известных ему</w:t>
      </w:r>
      <w:r w:rsidR="00856365" w:rsidRPr="00D0449A">
        <w:rPr>
          <w:color w:val="000000"/>
        </w:rPr>
        <w:t xml:space="preserve"> </w:t>
      </w:r>
      <w:r w:rsidRPr="00D0449A">
        <w:rPr>
          <w:color w:val="000000"/>
        </w:rPr>
        <w:t>аллергических реакциях, противопоказаниях, точно выполнять назначения врача по лечению, а также указания, предписанные на период после оказания услуг.</w:t>
      </w:r>
    </w:p>
    <w:p w:rsidR="00057AE6" w:rsidRPr="00D0449A" w:rsidRDefault="005B2963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0449A">
        <w:t xml:space="preserve">2.3.3. При предоставлении медицинских услуг сообщать </w:t>
      </w:r>
      <w:r w:rsidR="00057AE6" w:rsidRPr="00D0449A">
        <w:t>Исполнителю (медицинскому рабо</w:t>
      </w:r>
      <w:r w:rsidR="00057AE6" w:rsidRPr="00D0449A">
        <w:t>т</w:t>
      </w:r>
      <w:r w:rsidR="00057AE6" w:rsidRPr="00D0449A">
        <w:t>нику, предоставляющему платные медицинские услуги) о любых изменениях самочувствия.</w:t>
      </w:r>
    </w:p>
    <w:p w:rsidR="007146CC" w:rsidRPr="00D0449A" w:rsidRDefault="007146CC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0449A">
        <w:t>2.3.4. Отказаться на весь период предоставления медицинских услуг по настоящему Договору, от употребления наркотиков и лекарств, их содержащих, психотропных препаратов, алкогольсоде</w:t>
      </w:r>
      <w:r w:rsidRPr="00D0449A">
        <w:t>р</w:t>
      </w:r>
      <w:r w:rsidRPr="00D0449A">
        <w:t>жащих напитков.</w:t>
      </w:r>
    </w:p>
    <w:p w:rsidR="005B2963" w:rsidRPr="00D0449A" w:rsidRDefault="007146CC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0449A">
        <w:t>2.3.5</w:t>
      </w:r>
      <w:r w:rsidR="00057AE6" w:rsidRPr="00D0449A">
        <w:t>. Не осуществлять самостоятельного лечения, согласовывать с Исполнителем</w:t>
      </w:r>
      <w:r w:rsidR="00555336" w:rsidRPr="00D0449A">
        <w:t xml:space="preserve"> употребл</w:t>
      </w:r>
      <w:r w:rsidR="00555336" w:rsidRPr="00D0449A">
        <w:t>е</w:t>
      </w:r>
      <w:r w:rsidR="00555336" w:rsidRPr="00D0449A">
        <w:t xml:space="preserve">ние любых терапевтических препаратов, лекарств, лекарственных трав и т.д. </w:t>
      </w:r>
    </w:p>
    <w:p w:rsidR="00DE2E3D" w:rsidRPr="00D0449A" w:rsidRDefault="007146CC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0449A">
        <w:rPr>
          <w:color w:val="000000"/>
        </w:rPr>
        <w:t>2.3.6</w:t>
      </w:r>
      <w:r w:rsidR="00DE2E3D" w:rsidRPr="00D0449A">
        <w:rPr>
          <w:color w:val="000000"/>
        </w:rPr>
        <w:t>. Выполнять Правила внутреннего распорядка, режим Медицинского учреждения, треб</w:t>
      </w:r>
      <w:r w:rsidR="00DE2E3D" w:rsidRPr="00D0449A">
        <w:rPr>
          <w:color w:val="000000"/>
        </w:rPr>
        <w:t>о</w:t>
      </w:r>
      <w:r w:rsidR="00DE2E3D" w:rsidRPr="00D0449A">
        <w:rPr>
          <w:color w:val="000000"/>
        </w:rPr>
        <w:t>вания и предписания медицинского персонала учреждения как необходимые условия предоставления ему качественной медицинской помощи.</w:t>
      </w:r>
    </w:p>
    <w:p w:rsidR="00DE2E3D" w:rsidRPr="00D0449A" w:rsidRDefault="007146CC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0449A">
        <w:rPr>
          <w:color w:val="000000"/>
        </w:rPr>
        <w:t>2.3.7</w:t>
      </w:r>
      <w:r w:rsidR="00DE2E3D" w:rsidRPr="00D0449A">
        <w:rPr>
          <w:color w:val="000000"/>
        </w:rPr>
        <w:t>. Выполнять личные санитарно-гигиенические процедуры, направленные на поддержание своего здоровья и санитарно-эпидемиологического режима Медицинского учреждения.</w:t>
      </w:r>
    </w:p>
    <w:p w:rsidR="007B6812" w:rsidRPr="00D0449A" w:rsidRDefault="007146CC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0449A">
        <w:rPr>
          <w:color w:val="000000"/>
        </w:rPr>
        <w:t>2.3.8</w:t>
      </w:r>
      <w:r w:rsidR="00DE2E3D" w:rsidRPr="00D0449A">
        <w:rPr>
          <w:color w:val="000000"/>
        </w:rPr>
        <w:t>. Бережно относиться к имуществу Медицинского учреждения. В случае причинения ущерба Медицинскому учреждению вследствие утраты или порчи имущества, вызванного действи</w:t>
      </w:r>
      <w:r w:rsidR="00DE2E3D" w:rsidRPr="00D0449A">
        <w:rPr>
          <w:color w:val="000000"/>
        </w:rPr>
        <w:t>я</w:t>
      </w:r>
      <w:r w:rsidR="00DE2E3D" w:rsidRPr="00D0449A">
        <w:rPr>
          <w:color w:val="000000"/>
        </w:rPr>
        <w:t>ми или бездействием Пациента и/или лиц, его сопровождающих, Пациент обязуется в течение трех календарных дней возместить Медицинскому учреждению действительный нанесенный ущерб в полном объеме.</w:t>
      </w: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u w:val="single"/>
        </w:rPr>
      </w:pPr>
      <w:r w:rsidRPr="00D0449A">
        <w:rPr>
          <w:i/>
          <w:color w:val="000000"/>
          <w:u w:val="single"/>
        </w:rPr>
        <w:t>2.4. Пациент имеет право:</w:t>
      </w: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0449A">
        <w:t>2.4.1</w:t>
      </w:r>
      <w:r w:rsidRPr="00D0449A">
        <w:rPr>
          <w:color w:val="FF0000"/>
        </w:rPr>
        <w:t>.</w:t>
      </w:r>
      <w:r w:rsidRPr="00D0449A">
        <w:rPr>
          <w:color w:val="000000"/>
        </w:rPr>
        <w:t>На лечение в условиях, соответствующих санитарно-гигиеническим требованиям.</w:t>
      </w: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0449A">
        <w:rPr>
          <w:color w:val="000000"/>
        </w:rPr>
        <w:t>2.4.</w:t>
      </w:r>
      <w:r w:rsidR="007D257A" w:rsidRPr="00D0449A">
        <w:rPr>
          <w:color w:val="000000"/>
        </w:rPr>
        <w:t>2</w:t>
      </w:r>
      <w:r w:rsidRPr="00D0449A">
        <w:rPr>
          <w:color w:val="000000"/>
        </w:rPr>
        <w:t xml:space="preserve">. На получение информации о своих правах и обязанностях, состоянии своего здоровья, на выбор </w:t>
      </w:r>
      <w:r w:rsidR="003D39CC" w:rsidRPr="00D0449A">
        <w:rPr>
          <w:color w:val="000000"/>
        </w:rPr>
        <w:t>лиц, которым</w:t>
      </w:r>
      <w:r w:rsidRPr="00D0449A">
        <w:rPr>
          <w:color w:val="000000"/>
        </w:rPr>
        <w:t xml:space="preserve"> в интересах Пациента может быть передана информация о состоянии его здоровья.</w:t>
      </w: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0449A">
        <w:rPr>
          <w:color w:val="000000"/>
        </w:rPr>
        <w:t>2.4.</w:t>
      </w:r>
      <w:r w:rsidR="007D257A" w:rsidRPr="00D0449A">
        <w:rPr>
          <w:color w:val="000000"/>
        </w:rPr>
        <w:t>3</w:t>
      </w:r>
      <w:r w:rsidRPr="00D0449A">
        <w:rPr>
          <w:color w:val="000000"/>
        </w:rPr>
        <w:t>. На защиту сведений, составляющих врачебную тайну.</w:t>
      </w: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0449A">
        <w:rPr>
          <w:color w:val="000000"/>
        </w:rPr>
        <w:t>2.4.</w:t>
      </w:r>
      <w:r w:rsidR="007D257A" w:rsidRPr="00D0449A">
        <w:rPr>
          <w:color w:val="000000"/>
        </w:rPr>
        <w:t>4</w:t>
      </w:r>
      <w:r w:rsidRPr="00D0449A">
        <w:rPr>
          <w:color w:val="000000"/>
        </w:rPr>
        <w:t>. На возмещение вреда, причиненного здоровью Пациента при оказании ему медици</w:t>
      </w:r>
      <w:r w:rsidRPr="00D0449A">
        <w:rPr>
          <w:color w:val="000000"/>
        </w:rPr>
        <w:t>н</w:t>
      </w:r>
      <w:r w:rsidRPr="00D0449A">
        <w:rPr>
          <w:color w:val="000000"/>
        </w:rPr>
        <w:t>ской помощи, в порядке, установленном действующим законодательством Российской Федерации.</w:t>
      </w:r>
    </w:p>
    <w:p w:rsidR="00A23512" w:rsidRPr="00D0449A" w:rsidRDefault="00A23512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</w:rPr>
      </w:pPr>
      <w:r w:rsidRPr="00D0449A">
        <w:rPr>
          <w:rStyle w:val="a4"/>
          <w:color w:val="000000"/>
          <w:bdr w:val="none" w:sz="0" w:space="0" w:color="auto" w:frame="1"/>
        </w:rPr>
        <w:t>III. СТОИМОСТЬ УСЛУГ И ПОРЯДОК РАСЧЕТОВ</w:t>
      </w:r>
    </w:p>
    <w:p w:rsidR="00A23512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0449A">
        <w:rPr>
          <w:color w:val="000000"/>
        </w:rPr>
        <w:t>3.1. Стоимость и порядок расчетов предоставляемых медицинских услуг определяются в Пр</w:t>
      </w:r>
      <w:r w:rsidRPr="00D0449A">
        <w:rPr>
          <w:color w:val="000000"/>
        </w:rPr>
        <w:t>и</w:t>
      </w:r>
      <w:r w:rsidRPr="00D0449A">
        <w:rPr>
          <w:color w:val="000000"/>
        </w:rPr>
        <w:t>ложении № 1 к</w:t>
      </w:r>
      <w:r w:rsidR="00137698" w:rsidRPr="00D0449A">
        <w:rPr>
          <w:color w:val="000000"/>
        </w:rPr>
        <w:t xml:space="preserve"> </w:t>
      </w:r>
      <w:r w:rsidRPr="00D0449A">
        <w:rPr>
          <w:color w:val="000000"/>
        </w:rPr>
        <w:t>настоящему Договору</w:t>
      </w:r>
      <w:r w:rsidR="00137698" w:rsidRPr="00D0449A">
        <w:rPr>
          <w:color w:val="000000"/>
        </w:rPr>
        <w:t>, в соответствии с действующим прейскурантом цен.</w:t>
      </w:r>
    </w:p>
    <w:p w:rsidR="00A23512" w:rsidRPr="00D0449A" w:rsidRDefault="00A23512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0449A">
        <w:t xml:space="preserve">3.2.  Перед оказанием Медицинским учреждением платной медицинской услуги Пациентом или его законным представителем производится 100% оплата стоимости лечения путем внесения наличных средств в кассу Медицинского учреждения, либо безналичной формой через терминал картами </w:t>
      </w:r>
      <w:r w:rsidRPr="00D0449A">
        <w:rPr>
          <w:lang w:val="en-US"/>
        </w:rPr>
        <w:t>Visa</w:t>
      </w:r>
      <w:r w:rsidRPr="00D0449A">
        <w:t xml:space="preserve"> или </w:t>
      </w:r>
      <w:r w:rsidRPr="00D0449A">
        <w:rPr>
          <w:lang w:val="en-US"/>
        </w:rPr>
        <w:t>Master</w:t>
      </w:r>
      <w:r w:rsidRPr="00D0449A">
        <w:t>С</w:t>
      </w:r>
      <w:proofErr w:type="spellStart"/>
      <w:r w:rsidRPr="00D0449A">
        <w:rPr>
          <w:lang w:val="en-US"/>
        </w:rPr>
        <w:t>ard</w:t>
      </w:r>
      <w:proofErr w:type="spellEnd"/>
      <w:r w:rsidRPr="00D0449A">
        <w:t>. Потребителю после оплаты медицинских услуг выдается документ, подтверждающий произведенную оплату предоставляемых медицинских услуг, установленного о</w:t>
      </w:r>
      <w:r w:rsidRPr="00D0449A">
        <w:t>б</w:t>
      </w:r>
      <w:r w:rsidRPr="00D0449A">
        <w:t>разца.</w:t>
      </w:r>
    </w:p>
    <w:p w:rsidR="00A23512" w:rsidRPr="00D0449A" w:rsidRDefault="00A23512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</w:rPr>
      </w:pPr>
      <w:r w:rsidRPr="00D0449A">
        <w:rPr>
          <w:rStyle w:val="a4"/>
          <w:color w:val="000000"/>
          <w:bdr w:val="none" w:sz="0" w:space="0" w:color="auto" w:frame="1"/>
        </w:rPr>
        <w:t>IV. СРОК ДЕЙСТВИЯ ДОГОВОРА, ПОРЯДОК ИЗМЕНЕНИЯ И РАСТОРЖЕНИЯ</w:t>
      </w: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0449A">
        <w:rPr>
          <w:color w:val="000000"/>
        </w:rPr>
        <w:t>4.1. Настоящий Договор вступает в силу с момента подписания его Сторонами и действует до фактического</w:t>
      </w:r>
      <w:r w:rsidR="0044454A" w:rsidRPr="00D0449A">
        <w:rPr>
          <w:color w:val="000000"/>
        </w:rPr>
        <w:t xml:space="preserve"> </w:t>
      </w:r>
      <w:r w:rsidRPr="00D0449A">
        <w:rPr>
          <w:color w:val="000000"/>
        </w:rPr>
        <w:t>выполнения обязательств, принятых Сторонами по настоящему Договору.</w:t>
      </w: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0449A">
        <w:rPr>
          <w:color w:val="000000"/>
        </w:rPr>
        <w:t>4.2. Настоящий Договор может быть изменен либо досрочно прекращен по обоюдному согл</w:t>
      </w:r>
      <w:r w:rsidRPr="00D0449A">
        <w:rPr>
          <w:color w:val="000000"/>
        </w:rPr>
        <w:t>а</w:t>
      </w:r>
      <w:r w:rsidRPr="00D0449A">
        <w:rPr>
          <w:color w:val="000000"/>
        </w:rPr>
        <w:t xml:space="preserve">сию </w:t>
      </w:r>
      <w:r w:rsidR="003D39CC" w:rsidRPr="00D0449A">
        <w:rPr>
          <w:color w:val="000000"/>
        </w:rPr>
        <w:t>Сторон, оформленному</w:t>
      </w:r>
      <w:r w:rsidRPr="00D0449A">
        <w:rPr>
          <w:color w:val="000000"/>
        </w:rPr>
        <w:t xml:space="preserve"> в виде Соглашения и подписанному Медицинским учреждением и П</w:t>
      </w:r>
      <w:r w:rsidRPr="00D0449A">
        <w:rPr>
          <w:color w:val="000000"/>
        </w:rPr>
        <w:t>а</w:t>
      </w:r>
      <w:r w:rsidRPr="00D0449A">
        <w:rPr>
          <w:color w:val="000000"/>
        </w:rPr>
        <w:t>циентом.</w:t>
      </w: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0449A">
        <w:rPr>
          <w:color w:val="000000"/>
        </w:rPr>
        <w:lastRenderedPageBreak/>
        <w:t>4.3. Настоящий Договор может быть досрочно прекращен в одностороннем порядке в случае невыполнения одной из Сторон обязательств по настоящему Договору.</w:t>
      </w: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0449A">
        <w:rPr>
          <w:color w:val="000000"/>
        </w:rPr>
        <w:t>4.4. В случае полного отказа Пациента от получения медицинских услуг после заключения Договора и оплаты услуг Договор расторгается. При этом Пациенту возвращаются денежные сре</w:t>
      </w:r>
      <w:r w:rsidRPr="00D0449A">
        <w:rPr>
          <w:color w:val="000000"/>
        </w:rPr>
        <w:t>д</w:t>
      </w:r>
      <w:r w:rsidRPr="00D0449A">
        <w:rPr>
          <w:color w:val="000000"/>
        </w:rPr>
        <w:t>ства в полном объеме. В случае частичного отказа от оказания услуг Пациенту подлежат возврату денежные средства пропорционально объему оказанных услуг.</w:t>
      </w:r>
    </w:p>
    <w:p w:rsidR="00A23512" w:rsidRPr="00D0449A" w:rsidRDefault="00A23512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</w:rPr>
      </w:pPr>
      <w:r w:rsidRPr="00D0449A">
        <w:rPr>
          <w:rStyle w:val="a4"/>
          <w:color w:val="000000"/>
          <w:bdr w:val="none" w:sz="0" w:space="0" w:color="auto" w:frame="1"/>
        </w:rPr>
        <w:t>V. ОТВЕТСТВЕННОСТЬ СТОРОН</w:t>
      </w: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0449A">
        <w:rPr>
          <w:color w:val="000000"/>
        </w:rPr>
        <w:t>5.1. За неисполнение либо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Федерации.</w:t>
      </w: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0449A">
        <w:rPr>
          <w:color w:val="000000"/>
        </w:rPr>
        <w:t>5.2. Вред, причиненный жизни или здоровью Пациента в результате предоставления некач</w:t>
      </w:r>
      <w:r w:rsidRPr="00D0449A">
        <w:rPr>
          <w:color w:val="000000"/>
        </w:rPr>
        <w:t>е</w:t>
      </w:r>
      <w:r w:rsidRPr="00D0449A">
        <w:rPr>
          <w:color w:val="000000"/>
        </w:rPr>
        <w:t>ственной платной медицинской услуги, подлежит возмещению в соответствии с законодательством Российской Федерации.</w:t>
      </w: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0449A">
        <w:rPr>
          <w:color w:val="000000"/>
        </w:rPr>
        <w:t>5.3. Медицинское учреждение освобождается от ответственности за неисполнение или нена</w:t>
      </w:r>
      <w:r w:rsidRPr="00D0449A">
        <w:rPr>
          <w:color w:val="000000"/>
        </w:rPr>
        <w:t>д</w:t>
      </w:r>
      <w:r w:rsidRPr="00D0449A">
        <w:rPr>
          <w:color w:val="000000"/>
        </w:rPr>
        <w:t>лежащее исполнение настоящего Договора, причиной которого стало нарушение Пациентом условий настоящего Договора, в случаях осложнений и побочных эффектов, связанных с биологическими особенностями организма Пациента, а также в случае, если Пациент не проинформировал Медици</w:t>
      </w:r>
      <w:r w:rsidRPr="00D0449A">
        <w:rPr>
          <w:color w:val="000000"/>
        </w:rPr>
        <w:t>н</w:t>
      </w:r>
      <w:r w:rsidRPr="00D0449A">
        <w:rPr>
          <w:color w:val="000000"/>
        </w:rPr>
        <w:t>ское учреждение о перенесенных заболеваниях, известных ему аллергических реакциях, противоп</w:t>
      </w:r>
      <w:r w:rsidRPr="00D0449A">
        <w:rPr>
          <w:color w:val="000000"/>
        </w:rPr>
        <w:t>о</w:t>
      </w:r>
      <w:r w:rsidRPr="00D0449A">
        <w:rPr>
          <w:color w:val="000000"/>
        </w:rPr>
        <w:t>казаниях, а также по иным основаниям, предусмотренным действующим законодательством Росси</w:t>
      </w:r>
      <w:r w:rsidRPr="00D0449A">
        <w:rPr>
          <w:color w:val="000000"/>
        </w:rPr>
        <w:t>й</w:t>
      </w:r>
      <w:r w:rsidRPr="00D0449A">
        <w:rPr>
          <w:color w:val="000000"/>
        </w:rPr>
        <w:t>ской Федерации.</w:t>
      </w:r>
    </w:p>
    <w:p w:rsidR="0022464C" w:rsidRPr="00D0449A" w:rsidRDefault="0022464C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0449A">
        <w:t xml:space="preserve">5.4. Стороны освобождаются от ответственности за исполнение обязательств в случае форс-мажорных </w:t>
      </w:r>
      <w:r w:rsidR="00FD069A" w:rsidRPr="00D0449A">
        <w:t>обстоятельств</w:t>
      </w:r>
      <w:r w:rsidRPr="00D0449A">
        <w:t>.</w:t>
      </w:r>
    </w:p>
    <w:p w:rsidR="00DE2E3D" w:rsidRPr="00D0449A" w:rsidRDefault="0022464C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0449A">
        <w:rPr>
          <w:color w:val="000000"/>
        </w:rPr>
        <w:t>5.5</w:t>
      </w:r>
      <w:r w:rsidR="00DE2E3D" w:rsidRPr="00D0449A">
        <w:rPr>
          <w:color w:val="000000"/>
        </w:rPr>
        <w:t>. Все споры и разногласия, возникшие между Сторонами по настоящему Договору, разр</w:t>
      </w:r>
      <w:r w:rsidR="00DE2E3D" w:rsidRPr="00D0449A">
        <w:rPr>
          <w:color w:val="000000"/>
        </w:rPr>
        <w:t>е</w:t>
      </w:r>
      <w:r w:rsidR="00DE2E3D" w:rsidRPr="00D0449A">
        <w:rPr>
          <w:color w:val="000000"/>
        </w:rPr>
        <w:t xml:space="preserve">шаются путем переговоров между Сторонами, а в случае </w:t>
      </w:r>
      <w:proofErr w:type="spellStart"/>
      <w:r w:rsidR="00DE2E3D" w:rsidRPr="00D0449A">
        <w:rPr>
          <w:color w:val="000000"/>
        </w:rPr>
        <w:t>недостижения</w:t>
      </w:r>
      <w:proofErr w:type="spellEnd"/>
      <w:r w:rsidR="00DE2E3D" w:rsidRPr="00D0449A">
        <w:rPr>
          <w:color w:val="000000"/>
        </w:rPr>
        <w:t xml:space="preserve"> согласия – в суде общей юрисдикции по правилам</w:t>
      </w:r>
      <w:r w:rsidR="004D7D44" w:rsidRPr="00D0449A">
        <w:rPr>
          <w:color w:val="000000"/>
        </w:rPr>
        <w:t xml:space="preserve"> </w:t>
      </w:r>
      <w:r w:rsidR="00DE2E3D" w:rsidRPr="00D0449A">
        <w:rPr>
          <w:color w:val="000000"/>
        </w:rPr>
        <w:t>подведомственности и подсудности, установленным гражданским проце</w:t>
      </w:r>
      <w:r w:rsidR="00DE2E3D" w:rsidRPr="00D0449A">
        <w:rPr>
          <w:color w:val="000000"/>
        </w:rPr>
        <w:t>с</w:t>
      </w:r>
      <w:r w:rsidR="00DE2E3D" w:rsidRPr="00D0449A">
        <w:rPr>
          <w:color w:val="000000"/>
        </w:rPr>
        <w:t>суальным законодательством.</w:t>
      </w:r>
    </w:p>
    <w:p w:rsidR="00A23512" w:rsidRPr="00D0449A" w:rsidRDefault="00A23512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</w:rPr>
      </w:pPr>
      <w:r w:rsidRPr="00D0449A">
        <w:rPr>
          <w:rStyle w:val="a4"/>
          <w:color w:val="000000"/>
          <w:bdr w:val="none" w:sz="0" w:space="0" w:color="auto" w:frame="1"/>
        </w:rPr>
        <w:t>VI. КОНФИДЕНЦИАЛЬНОСТЬ</w:t>
      </w: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0449A">
        <w:rPr>
          <w:color w:val="000000"/>
        </w:rPr>
        <w:t>6.1. Медицинское учреждение обязуется охранять информацию о факте обращения Пациента за медицинской помощью, состоянии его здоровья, диагнозе его заболевания и иные сведения, пол</w:t>
      </w:r>
      <w:r w:rsidRPr="00D0449A">
        <w:rPr>
          <w:color w:val="000000"/>
        </w:rPr>
        <w:t>у</w:t>
      </w:r>
      <w:r w:rsidRPr="00D0449A">
        <w:rPr>
          <w:color w:val="000000"/>
        </w:rPr>
        <w:t>ченные при его обследовании и лечении (врачебная тайна).</w:t>
      </w: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0449A">
        <w:rPr>
          <w:color w:val="000000"/>
        </w:rPr>
        <w:t>6.2. С согласия Пациента допускается передача сведений, составляющих врачебную тайну другим лицам, в том числе должностным лицам, в интересах обследования и лечения Пациента.</w:t>
      </w: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0449A">
        <w:rPr>
          <w:color w:val="000000"/>
        </w:rPr>
        <w:t>6.3. Предоставление сведений, составляющих врачебную тайну, без согласия Пациента допу</w:t>
      </w:r>
      <w:r w:rsidRPr="00D0449A">
        <w:rPr>
          <w:color w:val="000000"/>
        </w:rPr>
        <w:t>с</w:t>
      </w:r>
      <w:r w:rsidRPr="00D0449A">
        <w:rPr>
          <w:color w:val="000000"/>
        </w:rPr>
        <w:t>кается в случаях, предусмотренных законодательством Российской Федерации.</w:t>
      </w:r>
    </w:p>
    <w:p w:rsidR="00A23512" w:rsidRPr="00D0449A" w:rsidRDefault="00A23512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</w:rPr>
      </w:pPr>
      <w:r w:rsidRPr="00D0449A">
        <w:rPr>
          <w:rStyle w:val="a4"/>
          <w:color w:val="000000"/>
          <w:bdr w:val="none" w:sz="0" w:space="0" w:color="auto" w:frame="1"/>
        </w:rPr>
        <w:t>VII. ПРОЧИЕ УСЛОВИЯ</w:t>
      </w: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0449A">
        <w:rPr>
          <w:color w:val="000000"/>
        </w:rPr>
        <w:t>7.1. Стороны договариваются, что при подписании Договора Медицинское учреждение вправе использовать факсимильное воспроизведение подписи с помощью средств механического копиров</w:t>
      </w:r>
      <w:r w:rsidRPr="00D0449A">
        <w:rPr>
          <w:color w:val="000000"/>
        </w:rPr>
        <w:t>а</w:t>
      </w:r>
      <w:r w:rsidRPr="00D0449A">
        <w:rPr>
          <w:color w:val="000000"/>
        </w:rPr>
        <w:t>ния (факсимиле), являющегося аналогом собственноручной подписи и имеющего юридическую с</w:t>
      </w:r>
      <w:r w:rsidRPr="00D0449A">
        <w:rPr>
          <w:color w:val="000000"/>
        </w:rPr>
        <w:t>и</w:t>
      </w:r>
      <w:r w:rsidRPr="00D0449A">
        <w:rPr>
          <w:color w:val="000000"/>
        </w:rPr>
        <w:t>лу.</w:t>
      </w: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0449A">
        <w:rPr>
          <w:color w:val="000000"/>
        </w:rPr>
        <w:t>7.2. Настоящий Договор составлен в двух экземплярах, которые имеют одинаковую юридич</w:t>
      </w:r>
      <w:r w:rsidRPr="00D0449A">
        <w:rPr>
          <w:color w:val="000000"/>
        </w:rPr>
        <w:t>е</w:t>
      </w:r>
      <w:r w:rsidRPr="00D0449A">
        <w:rPr>
          <w:color w:val="000000"/>
        </w:rPr>
        <w:t>скую силу, по одному экземпляру для каждой из Сторон. Все приложения являются неотъемлемой частью Договора.</w:t>
      </w:r>
    </w:p>
    <w:p w:rsidR="00376354" w:rsidRPr="00D0449A" w:rsidRDefault="0057453B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Cs w:val="0"/>
        </w:rPr>
      </w:pPr>
      <w:r w:rsidRPr="00D0449A">
        <w:t xml:space="preserve">7.3. После исполнения настоящего договора Медицинское учреждение выдает Пациенту акт </w:t>
      </w:r>
      <w:r w:rsidR="004E1FCA" w:rsidRPr="00D0449A">
        <w:t>оказанных медицинских услуг по договору на оказание платных медицинских услуг (Приложение № 3)</w:t>
      </w: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2"/>
          <w:szCs w:val="22"/>
        </w:rPr>
      </w:pPr>
      <w:r w:rsidRPr="00D0449A">
        <w:rPr>
          <w:rStyle w:val="a4"/>
          <w:b w:val="0"/>
          <w:sz w:val="22"/>
          <w:szCs w:val="22"/>
          <w:bdr w:val="none" w:sz="0" w:space="0" w:color="auto" w:frame="1"/>
        </w:rPr>
        <w:t>Приложения:</w:t>
      </w: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D0449A">
        <w:rPr>
          <w:sz w:val="22"/>
          <w:szCs w:val="22"/>
        </w:rPr>
        <w:t>1. Приложение № 1 - Перечень платных медицинских услуг, предоставляемых в соответствии с Дог</w:t>
      </w:r>
      <w:r w:rsidRPr="00D0449A">
        <w:rPr>
          <w:sz w:val="22"/>
          <w:szCs w:val="22"/>
        </w:rPr>
        <w:t>о</w:t>
      </w:r>
      <w:r w:rsidRPr="00D0449A">
        <w:rPr>
          <w:sz w:val="22"/>
          <w:szCs w:val="22"/>
        </w:rPr>
        <w:t>вором, и сроки их предоставления.</w:t>
      </w:r>
    </w:p>
    <w:p w:rsidR="00DE2E3D" w:rsidRPr="00D0449A" w:rsidRDefault="00DE2E3D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D0449A">
        <w:rPr>
          <w:sz w:val="22"/>
          <w:szCs w:val="22"/>
        </w:rPr>
        <w:t>2. Приложение № 2 - Согласие субъекта персональных данных на обработку его персональных да</w:t>
      </w:r>
      <w:r w:rsidRPr="00D0449A">
        <w:rPr>
          <w:sz w:val="22"/>
          <w:szCs w:val="22"/>
        </w:rPr>
        <w:t>н</w:t>
      </w:r>
      <w:r w:rsidRPr="00D0449A">
        <w:rPr>
          <w:sz w:val="22"/>
          <w:szCs w:val="22"/>
        </w:rPr>
        <w:t>ных.</w:t>
      </w:r>
    </w:p>
    <w:p w:rsidR="00F2086E" w:rsidRPr="00D0449A" w:rsidRDefault="00F2086E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D0449A">
        <w:rPr>
          <w:sz w:val="22"/>
          <w:szCs w:val="22"/>
        </w:rPr>
        <w:t>3. Приложение № 3 – акт оказанных медицинских услуг по договору на оказание платных медици</w:t>
      </w:r>
      <w:r w:rsidRPr="00D0449A">
        <w:rPr>
          <w:sz w:val="22"/>
          <w:szCs w:val="22"/>
        </w:rPr>
        <w:t>н</w:t>
      </w:r>
      <w:r w:rsidRPr="00D0449A">
        <w:rPr>
          <w:sz w:val="22"/>
          <w:szCs w:val="22"/>
        </w:rPr>
        <w:t>ских услуг.</w:t>
      </w:r>
    </w:p>
    <w:p w:rsidR="00ED6AD6" w:rsidRPr="00D0449A" w:rsidRDefault="00ED6AD6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p w:rsidR="00ED6AD6" w:rsidRPr="00D0449A" w:rsidRDefault="00ED6AD6" w:rsidP="00781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p w:rsidR="00DE2E3D" w:rsidRPr="00D0449A" w:rsidRDefault="00DE2E3D" w:rsidP="00DE2E3D">
      <w:pPr>
        <w:pStyle w:val="a3"/>
        <w:shd w:val="clear" w:color="auto" w:fill="FFFFFF"/>
        <w:spacing w:before="84" w:beforeAutospacing="0" w:after="84" w:afterAutospacing="0"/>
        <w:jc w:val="both"/>
        <w:textAlignment w:val="baseline"/>
        <w:rPr>
          <w:rFonts w:ascii="Arial" w:hAnsi="Arial" w:cs="Arial"/>
          <w:color w:val="000000"/>
        </w:rPr>
      </w:pPr>
      <w:r w:rsidRPr="00D0449A">
        <w:rPr>
          <w:rFonts w:ascii="Arial" w:hAnsi="Arial" w:cs="Arial"/>
          <w:color w:val="000000"/>
        </w:rPr>
        <w:lastRenderedPageBreak/>
        <w:t> </w:t>
      </w:r>
    </w:p>
    <w:p w:rsidR="00781C4C" w:rsidRPr="00D0449A" w:rsidRDefault="00781C4C" w:rsidP="00781C4C">
      <w:pPr>
        <w:pStyle w:val="a3"/>
        <w:shd w:val="clear" w:color="auto" w:fill="FFFFFF"/>
        <w:spacing w:before="84" w:beforeAutospacing="0" w:after="84" w:afterAutospacing="0"/>
        <w:jc w:val="center"/>
        <w:textAlignment w:val="baseline"/>
        <w:rPr>
          <w:b/>
          <w:color w:val="000000"/>
        </w:rPr>
      </w:pPr>
      <w:r w:rsidRPr="00D0449A">
        <w:rPr>
          <w:b/>
          <w:color w:val="000000"/>
          <w:lang w:val="en-US"/>
        </w:rPr>
        <w:t xml:space="preserve">VIII. </w:t>
      </w:r>
      <w:r w:rsidRPr="00D0449A">
        <w:rPr>
          <w:b/>
          <w:color w:val="000000"/>
        </w:rPr>
        <w:t>РЕКВИЗИТЫ И ПОДПИСИ СТОРОН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081"/>
        <w:gridCol w:w="4601"/>
      </w:tblGrid>
      <w:tr w:rsidR="00781C4C" w:rsidRPr="00D0449A" w:rsidTr="00781C4C">
        <w:tc>
          <w:tcPr>
            <w:tcW w:w="5341" w:type="dxa"/>
          </w:tcPr>
          <w:p w:rsidR="00781C4C" w:rsidRPr="00D0449A" w:rsidRDefault="00781C4C" w:rsidP="00643952">
            <w:pPr>
              <w:pStyle w:val="a3"/>
              <w:spacing w:before="84" w:beforeAutospacing="0" w:after="84" w:afterAutospacing="0"/>
              <w:jc w:val="center"/>
              <w:textAlignment w:val="baseline"/>
              <w:rPr>
                <w:color w:val="000000"/>
              </w:rPr>
            </w:pPr>
            <w:r w:rsidRPr="00D0449A">
              <w:rPr>
                <w:rStyle w:val="a4"/>
                <w:color w:val="000000"/>
                <w:bdr w:val="none" w:sz="0" w:space="0" w:color="auto" w:frame="1"/>
              </w:rPr>
              <w:t>ИСПОЛНИТЕЛЬ</w:t>
            </w:r>
          </w:p>
        </w:tc>
        <w:tc>
          <w:tcPr>
            <w:tcW w:w="5341" w:type="dxa"/>
          </w:tcPr>
          <w:p w:rsidR="00781C4C" w:rsidRPr="00D0449A" w:rsidRDefault="00781C4C" w:rsidP="00643952">
            <w:pPr>
              <w:pStyle w:val="a3"/>
              <w:spacing w:before="84" w:beforeAutospacing="0" w:after="84" w:afterAutospacing="0"/>
              <w:jc w:val="center"/>
              <w:textAlignment w:val="baseline"/>
              <w:rPr>
                <w:color w:val="000000"/>
              </w:rPr>
            </w:pPr>
            <w:r w:rsidRPr="00D0449A">
              <w:rPr>
                <w:rStyle w:val="a4"/>
                <w:color w:val="000000"/>
                <w:bdr w:val="none" w:sz="0" w:space="0" w:color="auto" w:frame="1"/>
              </w:rPr>
              <w:t>ПАЦИЕНТ</w:t>
            </w:r>
          </w:p>
        </w:tc>
      </w:tr>
      <w:tr w:rsidR="00781C4C" w:rsidRPr="00D0449A" w:rsidTr="00781C4C">
        <w:tc>
          <w:tcPr>
            <w:tcW w:w="5341" w:type="dxa"/>
          </w:tcPr>
          <w:p w:rsidR="00781C4C" w:rsidRPr="00D0449A" w:rsidRDefault="00781C4C" w:rsidP="00643952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color w:val="000000"/>
                <w:bdr w:val="none" w:sz="0" w:space="0" w:color="auto" w:frame="1"/>
              </w:rPr>
            </w:pPr>
            <w:r w:rsidRPr="00D0449A">
              <w:rPr>
                <w:rStyle w:val="a4"/>
                <w:color w:val="000000"/>
                <w:bdr w:val="none" w:sz="0" w:space="0" w:color="auto" w:frame="1"/>
              </w:rPr>
              <w:t>ООО "ПЦТ "Сакнур"</w:t>
            </w:r>
          </w:p>
          <w:p w:rsidR="00643952" w:rsidRPr="00D0449A" w:rsidRDefault="00643952" w:rsidP="00643952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</w:p>
          <w:p w:rsidR="00643952" w:rsidRPr="00D0449A" w:rsidRDefault="00643952" w:rsidP="006439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49A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proofErr w:type="gramStart"/>
            <w:r w:rsidRPr="00D0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1C4C" w:rsidRPr="00D044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781C4C" w:rsidRPr="00D0449A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="00D87549">
              <w:rPr>
                <w:rFonts w:ascii="Times New Roman" w:hAnsi="Times New Roman" w:cs="Times New Roman"/>
                <w:sz w:val="24"/>
                <w:szCs w:val="24"/>
              </w:rPr>
              <w:t>: 420029</w:t>
            </w:r>
            <w:r w:rsidRPr="00D0449A">
              <w:rPr>
                <w:rFonts w:ascii="Times New Roman" w:hAnsi="Times New Roman" w:cs="Times New Roman"/>
                <w:sz w:val="24"/>
                <w:szCs w:val="24"/>
              </w:rPr>
              <w:t xml:space="preserve">,РТ, </w:t>
            </w:r>
            <w:r w:rsidR="00781C4C" w:rsidRPr="00D044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0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C4C" w:rsidRPr="00D0449A">
              <w:rPr>
                <w:rFonts w:ascii="Times New Roman" w:hAnsi="Times New Roman" w:cs="Times New Roman"/>
                <w:sz w:val="24"/>
                <w:szCs w:val="24"/>
              </w:rPr>
              <w:t xml:space="preserve">Казань </w:t>
            </w:r>
            <w:r w:rsidR="00D87549">
              <w:rPr>
                <w:rFonts w:ascii="Times New Roman" w:hAnsi="Times New Roman"/>
                <w:sz w:val="24"/>
                <w:szCs w:val="24"/>
              </w:rPr>
              <w:t xml:space="preserve">ул. Сибирский тракт  д. 29 к.2 </w:t>
            </w:r>
            <w:proofErr w:type="spellStart"/>
            <w:r w:rsidR="00D87549">
              <w:rPr>
                <w:rFonts w:ascii="Times New Roman" w:hAnsi="Times New Roman"/>
                <w:sz w:val="24"/>
                <w:szCs w:val="24"/>
              </w:rPr>
              <w:t>помещ</w:t>
            </w:r>
            <w:proofErr w:type="spellEnd"/>
            <w:r w:rsidR="00D87549">
              <w:rPr>
                <w:rFonts w:ascii="Times New Roman" w:hAnsi="Times New Roman"/>
                <w:sz w:val="24"/>
                <w:szCs w:val="24"/>
              </w:rPr>
              <w:t>. 10</w:t>
            </w:r>
            <w:r w:rsidR="00D87549">
              <w:rPr>
                <w:rFonts w:ascii="Times New Roman" w:hAnsi="Times New Roman"/>
                <w:sz w:val="24"/>
                <w:szCs w:val="24"/>
              </w:rPr>
              <w:br/>
            </w:r>
            <w:r w:rsidRPr="00D0449A">
              <w:rPr>
                <w:rFonts w:ascii="Times New Roman" w:hAnsi="Times New Roman" w:cs="Times New Roman"/>
                <w:sz w:val="24"/>
                <w:szCs w:val="24"/>
              </w:rPr>
              <w:t xml:space="preserve">р/с 40702-810-5-2300-0-010406                                            </w:t>
            </w:r>
          </w:p>
          <w:p w:rsidR="00643952" w:rsidRPr="00D0449A" w:rsidRDefault="00643952" w:rsidP="006439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A">
              <w:rPr>
                <w:rFonts w:ascii="Times New Roman" w:hAnsi="Times New Roman" w:cs="Times New Roman"/>
                <w:sz w:val="24"/>
                <w:szCs w:val="24"/>
              </w:rPr>
              <w:t xml:space="preserve">Поволжский филиал АО «Райффайзенбанк»                     </w:t>
            </w:r>
          </w:p>
          <w:p w:rsidR="00643952" w:rsidRPr="00D0449A" w:rsidRDefault="00643952" w:rsidP="006439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A">
              <w:rPr>
                <w:rFonts w:ascii="Times New Roman" w:hAnsi="Times New Roman" w:cs="Times New Roman"/>
                <w:sz w:val="24"/>
                <w:szCs w:val="24"/>
              </w:rPr>
              <w:t xml:space="preserve">БИК  042202847                                                                     </w:t>
            </w:r>
          </w:p>
          <w:p w:rsidR="00643952" w:rsidRPr="00D0449A" w:rsidRDefault="00643952" w:rsidP="00643952">
            <w:pPr>
              <w:pStyle w:val="a6"/>
              <w:tabs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449A"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30101810300000000847 </w:t>
            </w:r>
            <w:r w:rsidRPr="00D044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3952" w:rsidRPr="00D0449A" w:rsidRDefault="00643952" w:rsidP="00643952">
            <w:pPr>
              <w:pStyle w:val="a6"/>
              <w:tabs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449A">
              <w:rPr>
                <w:rFonts w:ascii="Times New Roman" w:hAnsi="Times New Roman" w:cs="Times New Roman"/>
                <w:sz w:val="24"/>
                <w:szCs w:val="24"/>
              </w:rPr>
              <w:t xml:space="preserve">в ГРКЦ ГУ ЦБ по </w:t>
            </w:r>
            <w:proofErr w:type="gramStart"/>
            <w:r w:rsidRPr="00D0449A">
              <w:rPr>
                <w:rFonts w:ascii="Times New Roman" w:hAnsi="Times New Roman" w:cs="Times New Roman"/>
                <w:sz w:val="24"/>
                <w:szCs w:val="24"/>
              </w:rPr>
              <w:t>Нижегородской</w:t>
            </w:r>
            <w:proofErr w:type="gramEnd"/>
            <w:r w:rsidRPr="00D0449A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:rsidR="00643952" w:rsidRPr="00D0449A" w:rsidRDefault="00643952" w:rsidP="00643952">
            <w:pPr>
              <w:pStyle w:val="a6"/>
              <w:tabs>
                <w:tab w:val="left" w:pos="58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4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3952" w:rsidRPr="00D0449A" w:rsidRDefault="00643952" w:rsidP="00643952">
            <w:pPr>
              <w:pStyle w:val="a6"/>
              <w:tabs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449A">
              <w:rPr>
                <w:rFonts w:ascii="Times New Roman" w:hAnsi="Times New Roman" w:cs="Times New Roman"/>
                <w:sz w:val="24"/>
                <w:szCs w:val="24"/>
              </w:rPr>
              <w:t>ОГРН 1161690151886 от 23.09.2016г.</w:t>
            </w:r>
          </w:p>
          <w:p w:rsidR="00643952" w:rsidRPr="00D0449A" w:rsidRDefault="00643952" w:rsidP="00643952">
            <w:pPr>
              <w:pStyle w:val="a6"/>
              <w:tabs>
                <w:tab w:val="left" w:pos="58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4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643952" w:rsidRPr="00D0449A" w:rsidRDefault="00643952" w:rsidP="00643952">
            <w:pPr>
              <w:pStyle w:val="a3"/>
              <w:shd w:val="clear" w:color="auto" w:fill="FFFFFF"/>
              <w:tabs>
                <w:tab w:val="left" w:pos="5865"/>
              </w:tabs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0449A">
              <w:t>ИНН  1660280317 КПП 166001001</w:t>
            </w:r>
            <w:r w:rsidRPr="00D0449A">
              <w:tab/>
            </w:r>
          </w:p>
          <w:p w:rsidR="00643952" w:rsidRPr="00D0449A" w:rsidRDefault="00643952" w:rsidP="0064395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en-US"/>
              </w:rPr>
            </w:pPr>
            <w:r w:rsidRPr="00D0449A">
              <w:rPr>
                <w:color w:val="000000"/>
              </w:rPr>
              <w:t>тел</w:t>
            </w:r>
            <w:r w:rsidRPr="00D0449A">
              <w:rPr>
                <w:color w:val="000000"/>
                <w:lang w:val="en-US"/>
              </w:rPr>
              <w:t>. 8(843) 590-40-40</w:t>
            </w:r>
          </w:p>
          <w:p w:rsidR="00643952" w:rsidRPr="00D0449A" w:rsidRDefault="00643952" w:rsidP="0064395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Style w:val="a7"/>
                <w:color w:val="auto"/>
                <w:u w:val="none"/>
                <w:lang w:val="en-US"/>
              </w:rPr>
            </w:pPr>
            <w:r w:rsidRPr="00D0449A">
              <w:rPr>
                <w:color w:val="000000"/>
                <w:lang w:val="en-US"/>
              </w:rPr>
              <w:t>e-mail</w:t>
            </w:r>
            <w:r w:rsidRPr="00D0449A">
              <w:rPr>
                <w:lang w:val="en-US"/>
              </w:rPr>
              <w:t xml:space="preserve">: </w:t>
            </w:r>
            <w:hyperlink r:id="rId6" w:history="1">
              <w:r w:rsidRPr="00D0449A">
                <w:rPr>
                  <w:rStyle w:val="a7"/>
                  <w:color w:val="auto"/>
                  <w:u w:val="none"/>
                  <w:lang w:val="en-US"/>
                </w:rPr>
                <w:t>tomosaknur@yandex.ru</w:t>
              </w:r>
            </w:hyperlink>
          </w:p>
          <w:p w:rsidR="00643952" w:rsidRPr="00D0449A" w:rsidRDefault="00643952" w:rsidP="0064395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Style w:val="a7"/>
                <w:color w:val="auto"/>
                <w:u w:val="none"/>
                <w:lang w:val="en-US"/>
              </w:rPr>
            </w:pPr>
          </w:p>
          <w:p w:rsidR="00643952" w:rsidRPr="00D0449A" w:rsidRDefault="00643952" w:rsidP="0064395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en-US"/>
              </w:rPr>
            </w:pPr>
          </w:p>
          <w:p w:rsidR="00643952" w:rsidRPr="00D0449A" w:rsidRDefault="00643952" w:rsidP="0064395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0449A">
              <w:rPr>
                <w:color w:val="000000"/>
              </w:rPr>
              <w:t>______</w:t>
            </w:r>
            <w:r w:rsidR="00B32116" w:rsidRPr="00D0449A">
              <w:rPr>
                <w:color w:val="000000"/>
                <w:u w:val="single"/>
              </w:rPr>
              <w:t xml:space="preserve">              </w:t>
            </w:r>
            <w:r w:rsidRPr="00D0449A">
              <w:rPr>
                <w:color w:val="000000"/>
              </w:rPr>
              <w:t xml:space="preserve">________ </w:t>
            </w:r>
            <w:r w:rsidR="00DD5E16" w:rsidRPr="00D0449A">
              <w:rPr>
                <w:color w:val="000000"/>
              </w:rPr>
              <w:t>Р.М. Кашапова</w:t>
            </w:r>
            <w:r w:rsidRPr="00D0449A">
              <w:rPr>
                <w:color w:val="000000"/>
              </w:rPr>
              <w:t xml:space="preserve">                                  </w:t>
            </w:r>
          </w:p>
          <w:p w:rsidR="00643952" w:rsidRPr="00D0449A" w:rsidRDefault="00643952" w:rsidP="00643952">
            <w:pPr>
              <w:pStyle w:val="a3"/>
              <w:shd w:val="clear" w:color="auto" w:fill="FFFFFF"/>
              <w:spacing w:before="84" w:beforeAutospacing="0" w:after="84" w:afterAutospacing="0"/>
              <w:jc w:val="both"/>
              <w:textAlignment w:val="baseline"/>
              <w:rPr>
                <w:color w:val="000000"/>
              </w:rPr>
            </w:pPr>
          </w:p>
          <w:p w:rsidR="00781C4C" w:rsidRPr="00D0449A" w:rsidRDefault="00643952" w:rsidP="00643952">
            <w:pPr>
              <w:pStyle w:val="a3"/>
              <w:shd w:val="clear" w:color="auto" w:fill="FFFFFF"/>
              <w:spacing w:before="84" w:beforeAutospacing="0" w:after="84" w:afterAutospacing="0"/>
              <w:jc w:val="both"/>
              <w:textAlignment w:val="baseline"/>
              <w:rPr>
                <w:color w:val="000000"/>
              </w:rPr>
            </w:pPr>
            <w:r w:rsidRPr="00D0449A">
              <w:rPr>
                <w:color w:val="000000"/>
              </w:rPr>
              <w:t>М.П.</w:t>
            </w:r>
          </w:p>
        </w:tc>
        <w:tc>
          <w:tcPr>
            <w:tcW w:w="5341" w:type="dxa"/>
          </w:tcPr>
          <w:p w:rsidR="00643952" w:rsidRPr="00D0449A" w:rsidRDefault="00643952" w:rsidP="00505D88">
            <w:pPr>
              <w:pStyle w:val="a3"/>
              <w:spacing w:before="84" w:beforeAutospacing="0" w:after="84" w:afterAutospacing="0"/>
              <w:jc w:val="both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D0449A">
              <w:rPr>
                <w:rStyle w:val="a4"/>
                <w:b w:val="0"/>
                <w:color w:val="000000"/>
                <w:bdr w:val="none" w:sz="0" w:space="0" w:color="auto" w:frame="1"/>
              </w:rPr>
              <w:t>Ф.И.О:</w:t>
            </w:r>
            <w:r w:rsidR="00ED6AD6" w:rsidRPr="00D0449A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r w:rsidR="000540D5">
              <w:rPr>
                <w:rStyle w:val="a4"/>
                <w:b w:val="0"/>
                <w:color w:val="000000"/>
                <w:bdr w:val="none" w:sz="0" w:space="0" w:color="auto" w:frame="1"/>
              </w:rPr>
              <w:t>______________________________</w:t>
            </w:r>
          </w:p>
          <w:p w:rsidR="0012106B" w:rsidRPr="00D0449A" w:rsidRDefault="00643952" w:rsidP="00ED6AD6">
            <w:pPr>
              <w:pStyle w:val="a3"/>
              <w:spacing w:before="84" w:beforeAutospacing="0" w:after="84" w:afterAutospacing="0"/>
              <w:textAlignment w:val="baseline"/>
            </w:pPr>
            <w:r w:rsidRPr="00D0449A">
              <w:rPr>
                <w:rStyle w:val="a4"/>
                <w:b w:val="0"/>
                <w:color w:val="000000"/>
                <w:bdr w:val="none" w:sz="0" w:space="0" w:color="auto" w:frame="1"/>
              </w:rPr>
              <w:br/>
            </w:r>
            <w:r w:rsidRPr="00D0449A">
              <w:t>Паспорт:</w:t>
            </w:r>
            <w:r w:rsidR="00ED6AD6" w:rsidRPr="00D0449A">
              <w:t xml:space="preserve"> </w:t>
            </w:r>
            <w:r w:rsidR="000540D5">
              <w:t>____________________________</w:t>
            </w:r>
          </w:p>
          <w:p w:rsidR="000540D5" w:rsidRDefault="00643952" w:rsidP="00ED6AD6">
            <w:pPr>
              <w:pStyle w:val="a3"/>
              <w:spacing w:before="84" w:beforeAutospacing="0" w:after="84" w:afterAutospacing="0"/>
              <w:textAlignment w:val="baseline"/>
            </w:pPr>
            <w:r w:rsidRPr="00D0449A">
              <w:t>Выдан:</w:t>
            </w:r>
            <w:r w:rsidR="00ED6AD6" w:rsidRPr="00D0449A">
              <w:t xml:space="preserve"> </w:t>
            </w:r>
            <w:r w:rsidR="000540D5">
              <w:t>_____________________________</w:t>
            </w:r>
          </w:p>
          <w:p w:rsidR="0012106B" w:rsidRPr="00D0449A" w:rsidRDefault="000540D5" w:rsidP="00ED6AD6">
            <w:pPr>
              <w:pStyle w:val="a3"/>
              <w:spacing w:before="84" w:beforeAutospacing="0" w:after="84" w:afterAutospacing="0"/>
              <w:textAlignment w:val="baseline"/>
            </w:pPr>
            <w:r>
              <w:t>____________________________________</w:t>
            </w:r>
            <w:r w:rsidR="00643952" w:rsidRPr="00D0449A">
              <w:br/>
              <w:t>Адрес:</w:t>
            </w:r>
            <w:r w:rsidR="00ED6AD6" w:rsidRPr="00D0449A">
              <w:t xml:space="preserve"> </w:t>
            </w:r>
            <w:r>
              <w:t>____________________________________</w:t>
            </w:r>
          </w:p>
          <w:p w:rsidR="00781C4C" w:rsidRPr="00D0449A" w:rsidRDefault="00643952" w:rsidP="00ED6AD6">
            <w:pPr>
              <w:pStyle w:val="a3"/>
              <w:spacing w:before="84" w:beforeAutospacing="0" w:after="84" w:afterAutospacing="0"/>
              <w:textAlignment w:val="baseline"/>
            </w:pPr>
            <w:r w:rsidRPr="00D0449A">
              <w:t>Телефон:</w:t>
            </w:r>
            <w:r w:rsidR="00ED6AD6" w:rsidRPr="00D0449A">
              <w:t xml:space="preserve"> </w:t>
            </w:r>
            <w:r w:rsidR="000540D5">
              <w:t>____________________________</w:t>
            </w:r>
          </w:p>
          <w:p w:rsidR="00643952" w:rsidRPr="00D0449A" w:rsidRDefault="00643952" w:rsidP="00505D88">
            <w:pPr>
              <w:pStyle w:val="a3"/>
              <w:spacing w:before="84" w:beforeAutospacing="0" w:after="84" w:afterAutospacing="0"/>
              <w:jc w:val="both"/>
              <w:textAlignment w:val="baseline"/>
            </w:pPr>
          </w:p>
          <w:p w:rsidR="00643952" w:rsidRPr="00D0449A" w:rsidRDefault="00643952" w:rsidP="00505D88">
            <w:pPr>
              <w:pStyle w:val="a3"/>
              <w:spacing w:before="84" w:beforeAutospacing="0" w:after="84" w:afterAutospacing="0"/>
              <w:jc w:val="both"/>
              <w:textAlignment w:val="baseline"/>
            </w:pPr>
          </w:p>
          <w:p w:rsidR="00643952" w:rsidRPr="00D0449A" w:rsidRDefault="00643952" w:rsidP="00505D88">
            <w:pPr>
              <w:pStyle w:val="a3"/>
              <w:spacing w:before="84" w:beforeAutospacing="0" w:after="84" w:afterAutospacing="0"/>
              <w:jc w:val="both"/>
              <w:textAlignment w:val="baseline"/>
              <w:rPr>
                <w:color w:val="000000"/>
              </w:rPr>
            </w:pPr>
          </w:p>
          <w:p w:rsidR="00643952" w:rsidRPr="00D0449A" w:rsidRDefault="00643952" w:rsidP="00505D88">
            <w:pPr>
              <w:pStyle w:val="a3"/>
              <w:spacing w:before="84" w:beforeAutospacing="0" w:after="84" w:afterAutospacing="0"/>
              <w:jc w:val="both"/>
              <w:textAlignment w:val="baseline"/>
              <w:rPr>
                <w:color w:val="000000"/>
              </w:rPr>
            </w:pPr>
          </w:p>
          <w:p w:rsidR="00643952" w:rsidRPr="00D0449A" w:rsidRDefault="00643952" w:rsidP="00505D88">
            <w:pPr>
              <w:pStyle w:val="a3"/>
              <w:spacing w:before="84" w:beforeAutospacing="0" w:after="84" w:afterAutospacing="0"/>
              <w:jc w:val="both"/>
              <w:textAlignment w:val="baseline"/>
              <w:rPr>
                <w:color w:val="000000"/>
              </w:rPr>
            </w:pPr>
          </w:p>
          <w:p w:rsidR="00643952" w:rsidRPr="00D0449A" w:rsidRDefault="00643952" w:rsidP="00505D88">
            <w:pPr>
              <w:pStyle w:val="a3"/>
              <w:spacing w:before="84" w:beforeAutospacing="0" w:after="84" w:afterAutospacing="0"/>
              <w:jc w:val="both"/>
              <w:textAlignment w:val="baseline"/>
              <w:rPr>
                <w:color w:val="000000"/>
              </w:rPr>
            </w:pPr>
          </w:p>
          <w:p w:rsidR="00643952" w:rsidRPr="00D0449A" w:rsidRDefault="00643952" w:rsidP="00505D88">
            <w:pPr>
              <w:pStyle w:val="a3"/>
              <w:spacing w:before="84" w:beforeAutospacing="0" w:after="84" w:afterAutospacing="0"/>
              <w:jc w:val="both"/>
              <w:textAlignment w:val="baseline"/>
              <w:rPr>
                <w:color w:val="000000"/>
              </w:rPr>
            </w:pPr>
          </w:p>
          <w:p w:rsidR="00643952" w:rsidRPr="00D0449A" w:rsidRDefault="00643952" w:rsidP="00505D88">
            <w:pPr>
              <w:pStyle w:val="a3"/>
              <w:spacing w:before="84" w:beforeAutospacing="0" w:after="84" w:afterAutospacing="0"/>
              <w:jc w:val="both"/>
              <w:textAlignment w:val="baseline"/>
              <w:rPr>
                <w:color w:val="000000"/>
              </w:rPr>
            </w:pPr>
          </w:p>
          <w:p w:rsidR="00643952" w:rsidRPr="00D0449A" w:rsidRDefault="00643952" w:rsidP="000D2C28">
            <w:pPr>
              <w:pStyle w:val="a3"/>
              <w:spacing w:before="84" w:beforeAutospacing="0" w:after="84" w:afterAutospacing="0"/>
              <w:jc w:val="both"/>
              <w:textAlignment w:val="baseline"/>
              <w:rPr>
                <w:color w:val="000000"/>
              </w:rPr>
            </w:pPr>
            <w:r w:rsidRPr="00D0449A">
              <w:rPr>
                <w:color w:val="000000"/>
              </w:rPr>
              <w:t xml:space="preserve">______________ </w:t>
            </w:r>
            <w:r w:rsidR="000540D5">
              <w:rPr>
                <w:color w:val="000000"/>
              </w:rPr>
              <w:t>______________________</w:t>
            </w:r>
          </w:p>
        </w:tc>
      </w:tr>
    </w:tbl>
    <w:p w:rsidR="00781C4C" w:rsidRPr="00D0449A" w:rsidRDefault="00781C4C" w:rsidP="00505D88">
      <w:pPr>
        <w:pStyle w:val="a3"/>
        <w:shd w:val="clear" w:color="auto" w:fill="FFFFFF"/>
        <w:spacing w:before="84" w:beforeAutospacing="0" w:after="84" w:afterAutospacing="0"/>
        <w:jc w:val="both"/>
        <w:textAlignment w:val="baseline"/>
        <w:rPr>
          <w:color w:val="000000"/>
        </w:rPr>
      </w:pPr>
    </w:p>
    <w:p w:rsidR="00505D88" w:rsidRPr="00D0449A" w:rsidRDefault="00DE2E3D" w:rsidP="00505D88">
      <w:pPr>
        <w:pStyle w:val="a3"/>
        <w:shd w:val="clear" w:color="auto" w:fill="FFFFFF"/>
        <w:spacing w:before="84" w:beforeAutospacing="0" w:after="84" w:afterAutospacing="0"/>
        <w:jc w:val="both"/>
        <w:textAlignment w:val="baseline"/>
        <w:rPr>
          <w:rStyle w:val="a4"/>
          <w:color w:val="000000"/>
          <w:bdr w:val="none" w:sz="0" w:space="0" w:color="auto" w:frame="1"/>
        </w:rPr>
      </w:pPr>
      <w:r w:rsidRPr="00D0449A">
        <w:rPr>
          <w:color w:val="000000"/>
        </w:rPr>
        <w:t> </w:t>
      </w:r>
      <w:r w:rsidRPr="00D0449A">
        <w:rPr>
          <w:rStyle w:val="a4"/>
          <w:color w:val="000000"/>
          <w:bdr w:val="none" w:sz="0" w:space="0" w:color="auto" w:frame="1"/>
        </w:rPr>
        <w:t>                                                        </w:t>
      </w:r>
    </w:p>
    <w:p w:rsidR="00DE2E3D" w:rsidRPr="00D0449A" w:rsidRDefault="00DE2E3D" w:rsidP="00505D88">
      <w:pPr>
        <w:pStyle w:val="a3"/>
        <w:shd w:val="clear" w:color="auto" w:fill="FFFFFF"/>
        <w:spacing w:before="84" w:beforeAutospacing="0" w:after="84" w:afterAutospacing="0"/>
        <w:jc w:val="both"/>
        <w:textAlignment w:val="baseline"/>
        <w:rPr>
          <w:color w:val="000000"/>
        </w:rPr>
      </w:pPr>
      <w:r w:rsidRPr="00D0449A">
        <w:rPr>
          <w:rStyle w:val="a4"/>
          <w:color w:val="000000"/>
          <w:bdr w:val="none" w:sz="0" w:space="0" w:color="auto" w:frame="1"/>
        </w:rPr>
        <w:t> </w:t>
      </w:r>
      <w:r w:rsidR="00376354" w:rsidRPr="00D0449A">
        <w:rPr>
          <w:rStyle w:val="a4"/>
          <w:color w:val="000000"/>
          <w:bdr w:val="none" w:sz="0" w:space="0" w:color="auto" w:frame="1"/>
        </w:rPr>
        <w:t xml:space="preserve">                                                            </w:t>
      </w:r>
      <w:r w:rsidR="00FD1124" w:rsidRPr="00D0449A">
        <w:rPr>
          <w:rStyle w:val="a4"/>
          <w:color w:val="000000"/>
          <w:bdr w:val="none" w:sz="0" w:space="0" w:color="auto" w:frame="1"/>
        </w:rPr>
        <w:t xml:space="preserve"> </w:t>
      </w:r>
    </w:p>
    <w:p w:rsidR="00FC15F0" w:rsidRPr="00D0449A" w:rsidRDefault="00376354" w:rsidP="00174EE1">
      <w:pPr>
        <w:pStyle w:val="a6"/>
        <w:rPr>
          <w:rFonts w:ascii="Times New Roman" w:hAnsi="Times New Roman" w:cs="Times New Roman"/>
          <w:sz w:val="24"/>
          <w:szCs w:val="24"/>
        </w:rPr>
      </w:pPr>
      <w:r w:rsidRPr="00D044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5B99" w:rsidRPr="00D0449A" w:rsidRDefault="004D5B99" w:rsidP="00DD0EE1">
      <w:pPr>
        <w:shd w:val="clear" w:color="auto" w:fill="FFFFFF"/>
        <w:spacing w:before="84" w:after="84" w:line="240" w:lineRule="auto"/>
        <w:jc w:val="right"/>
        <w:textAlignment w:val="baseline"/>
        <w:rPr>
          <w:rFonts w:ascii="Arial" w:eastAsia="Times New Roman" w:hAnsi="Arial" w:cs="Arial"/>
          <w:color w:val="000000"/>
        </w:rPr>
      </w:pPr>
    </w:p>
    <w:p w:rsidR="00A1359A" w:rsidRPr="00D0449A" w:rsidRDefault="00A1359A" w:rsidP="00DD0EE1">
      <w:pPr>
        <w:shd w:val="clear" w:color="auto" w:fill="FFFFFF"/>
        <w:spacing w:before="84" w:after="84" w:line="240" w:lineRule="auto"/>
        <w:jc w:val="right"/>
        <w:textAlignment w:val="baseline"/>
        <w:rPr>
          <w:rFonts w:ascii="Arial" w:eastAsia="Times New Roman" w:hAnsi="Arial" w:cs="Arial"/>
          <w:color w:val="000000"/>
        </w:rPr>
      </w:pPr>
    </w:p>
    <w:p w:rsidR="00A1359A" w:rsidRPr="00D0449A" w:rsidRDefault="00A1359A" w:rsidP="00DD0EE1">
      <w:pPr>
        <w:shd w:val="clear" w:color="auto" w:fill="FFFFFF"/>
        <w:spacing w:before="84" w:after="84" w:line="240" w:lineRule="auto"/>
        <w:jc w:val="right"/>
        <w:textAlignment w:val="baseline"/>
        <w:rPr>
          <w:rFonts w:ascii="Arial" w:eastAsia="Times New Roman" w:hAnsi="Arial" w:cs="Arial"/>
          <w:color w:val="000000"/>
        </w:rPr>
      </w:pPr>
    </w:p>
    <w:p w:rsidR="00A1359A" w:rsidRPr="00D0449A" w:rsidRDefault="00A1359A" w:rsidP="00DD0EE1">
      <w:pPr>
        <w:shd w:val="clear" w:color="auto" w:fill="FFFFFF"/>
        <w:spacing w:before="84" w:after="84" w:line="240" w:lineRule="auto"/>
        <w:jc w:val="right"/>
        <w:textAlignment w:val="baseline"/>
        <w:rPr>
          <w:rFonts w:ascii="Arial" w:eastAsia="Times New Roman" w:hAnsi="Arial" w:cs="Arial"/>
          <w:color w:val="000000"/>
        </w:rPr>
      </w:pPr>
    </w:p>
    <w:p w:rsidR="00A1359A" w:rsidRPr="00D0449A" w:rsidRDefault="00A1359A" w:rsidP="00DD0EE1">
      <w:pPr>
        <w:shd w:val="clear" w:color="auto" w:fill="FFFFFF"/>
        <w:spacing w:before="84" w:after="84" w:line="240" w:lineRule="auto"/>
        <w:jc w:val="right"/>
        <w:textAlignment w:val="baseline"/>
        <w:rPr>
          <w:rFonts w:ascii="Arial" w:eastAsia="Times New Roman" w:hAnsi="Arial" w:cs="Arial"/>
          <w:color w:val="000000"/>
        </w:rPr>
      </w:pPr>
    </w:p>
    <w:p w:rsidR="003C38F6" w:rsidRPr="00D0449A" w:rsidRDefault="003C38F6" w:rsidP="00DD0EE1">
      <w:pPr>
        <w:shd w:val="clear" w:color="auto" w:fill="FFFFFF"/>
        <w:spacing w:before="84" w:after="84" w:line="240" w:lineRule="auto"/>
        <w:jc w:val="right"/>
        <w:textAlignment w:val="baseline"/>
        <w:rPr>
          <w:rFonts w:ascii="Arial" w:eastAsia="Times New Roman" w:hAnsi="Arial" w:cs="Arial"/>
          <w:color w:val="000000"/>
        </w:rPr>
      </w:pPr>
    </w:p>
    <w:p w:rsidR="003C38F6" w:rsidRPr="00D0449A" w:rsidRDefault="003C38F6" w:rsidP="00DD0EE1">
      <w:pPr>
        <w:shd w:val="clear" w:color="auto" w:fill="FFFFFF"/>
        <w:spacing w:before="84" w:after="84" w:line="240" w:lineRule="auto"/>
        <w:jc w:val="right"/>
        <w:textAlignment w:val="baseline"/>
        <w:rPr>
          <w:rFonts w:ascii="Arial" w:eastAsia="Times New Roman" w:hAnsi="Arial" w:cs="Arial"/>
          <w:color w:val="000000"/>
        </w:rPr>
      </w:pPr>
    </w:p>
    <w:p w:rsidR="003C38F6" w:rsidRPr="00D0449A" w:rsidRDefault="003C38F6" w:rsidP="00DD0EE1">
      <w:pPr>
        <w:shd w:val="clear" w:color="auto" w:fill="FFFFFF"/>
        <w:spacing w:before="84" w:after="84" w:line="240" w:lineRule="auto"/>
        <w:jc w:val="right"/>
        <w:textAlignment w:val="baseline"/>
        <w:rPr>
          <w:rFonts w:ascii="Arial" w:eastAsia="Times New Roman" w:hAnsi="Arial" w:cs="Arial"/>
          <w:color w:val="000000"/>
        </w:rPr>
      </w:pPr>
    </w:p>
    <w:p w:rsidR="003C38F6" w:rsidRPr="00D0449A" w:rsidRDefault="003C38F6" w:rsidP="00DD0EE1">
      <w:pPr>
        <w:shd w:val="clear" w:color="auto" w:fill="FFFFFF"/>
        <w:spacing w:before="84" w:after="84" w:line="240" w:lineRule="auto"/>
        <w:jc w:val="right"/>
        <w:textAlignment w:val="baseline"/>
        <w:rPr>
          <w:rFonts w:ascii="Arial" w:eastAsia="Times New Roman" w:hAnsi="Arial" w:cs="Arial"/>
          <w:color w:val="000000"/>
        </w:rPr>
      </w:pPr>
    </w:p>
    <w:p w:rsidR="003C38F6" w:rsidRPr="00D0449A" w:rsidRDefault="003C38F6" w:rsidP="00DD0EE1">
      <w:pPr>
        <w:shd w:val="clear" w:color="auto" w:fill="FFFFFF"/>
        <w:spacing w:before="84" w:after="84" w:line="240" w:lineRule="auto"/>
        <w:jc w:val="right"/>
        <w:textAlignment w:val="baseline"/>
        <w:rPr>
          <w:rFonts w:ascii="Arial" w:eastAsia="Times New Roman" w:hAnsi="Arial" w:cs="Arial"/>
          <w:color w:val="000000"/>
        </w:rPr>
      </w:pPr>
    </w:p>
    <w:p w:rsidR="003C38F6" w:rsidRPr="00D0449A" w:rsidRDefault="003C38F6" w:rsidP="00DD0EE1">
      <w:pPr>
        <w:shd w:val="clear" w:color="auto" w:fill="FFFFFF"/>
        <w:spacing w:before="84" w:after="84" w:line="240" w:lineRule="auto"/>
        <w:jc w:val="right"/>
        <w:textAlignment w:val="baseline"/>
        <w:rPr>
          <w:rFonts w:ascii="Arial" w:eastAsia="Times New Roman" w:hAnsi="Arial" w:cs="Arial"/>
          <w:color w:val="000000"/>
        </w:rPr>
      </w:pPr>
    </w:p>
    <w:p w:rsidR="003C38F6" w:rsidRPr="00D0449A" w:rsidRDefault="003C38F6" w:rsidP="00DD0EE1">
      <w:pPr>
        <w:shd w:val="clear" w:color="auto" w:fill="FFFFFF"/>
        <w:spacing w:before="84" w:after="84" w:line="240" w:lineRule="auto"/>
        <w:jc w:val="right"/>
        <w:textAlignment w:val="baseline"/>
        <w:rPr>
          <w:rFonts w:ascii="Arial" w:eastAsia="Times New Roman" w:hAnsi="Arial" w:cs="Arial"/>
          <w:color w:val="000000"/>
        </w:rPr>
      </w:pPr>
    </w:p>
    <w:p w:rsidR="003C38F6" w:rsidRPr="00D0449A" w:rsidRDefault="003C38F6" w:rsidP="00DD0EE1">
      <w:pPr>
        <w:shd w:val="clear" w:color="auto" w:fill="FFFFFF"/>
        <w:spacing w:before="84" w:after="84" w:line="240" w:lineRule="auto"/>
        <w:jc w:val="right"/>
        <w:textAlignment w:val="baseline"/>
        <w:rPr>
          <w:rFonts w:ascii="Arial" w:eastAsia="Times New Roman" w:hAnsi="Arial" w:cs="Arial"/>
          <w:color w:val="000000"/>
        </w:rPr>
      </w:pPr>
    </w:p>
    <w:p w:rsidR="003C38F6" w:rsidRPr="00D0449A" w:rsidRDefault="003C38F6" w:rsidP="00DD0EE1">
      <w:pPr>
        <w:shd w:val="clear" w:color="auto" w:fill="FFFFFF"/>
        <w:spacing w:before="84" w:after="84" w:line="240" w:lineRule="auto"/>
        <w:jc w:val="right"/>
        <w:textAlignment w:val="baseline"/>
        <w:rPr>
          <w:rFonts w:ascii="Arial" w:eastAsia="Times New Roman" w:hAnsi="Arial" w:cs="Arial"/>
          <w:color w:val="000000"/>
        </w:rPr>
      </w:pPr>
    </w:p>
    <w:p w:rsidR="00722A9F" w:rsidRPr="00D0449A" w:rsidRDefault="00722A9F" w:rsidP="00DD0EE1">
      <w:pPr>
        <w:shd w:val="clear" w:color="auto" w:fill="FFFFFF"/>
        <w:spacing w:before="84" w:after="84" w:line="240" w:lineRule="auto"/>
        <w:jc w:val="right"/>
        <w:textAlignment w:val="baseline"/>
        <w:rPr>
          <w:rFonts w:ascii="Arial" w:eastAsia="Times New Roman" w:hAnsi="Arial" w:cs="Arial"/>
          <w:color w:val="000000"/>
        </w:rPr>
      </w:pPr>
    </w:p>
    <w:p w:rsidR="00722A9F" w:rsidRPr="00D0449A" w:rsidRDefault="00722A9F" w:rsidP="00DD0EE1">
      <w:pPr>
        <w:shd w:val="clear" w:color="auto" w:fill="FFFFFF"/>
        <w:spacing w:before="84" w:after="84" w:line="240" w:lineRule="auto"/>
        <w:jc w:val="right"/>
        <w:textAlignment w:val="baseline"/>
        <w:rPr>
          <w:rFonts w:ascii="Arial" w:eastAsia="Times New Roman" w:hAnsi="Arial" w:cs="Arial"/>
          <w:color w:val="000000"/>
        </w:rPr>
      </w:pPr>
    </w:p>
    <w:p w:rsidR="00376354" w:rsidRPr="00D0449A" w:rsidRDefault="00376354" w:rsidP="00152AD8">
      <w:pPr>
        <w:shd w:val="clear" w:color="auto" w:fill="FFFFFF"/>
        <w:spacing w:before="84" w:after="84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376354" w:rsidRPr="00D0449A" w:rsidRDefault="00376354" w:rsidP="00DD0EE1">
      <w:pPr>
        <w:shd w:val="clear" w:color="auto" w:fill="FFFFFF"/>
        <w:spacing w:before="84" w:after="84" w:line="240" w:lineRule="auto"/>
        <w:jc w:val="right"/>
        <w:textAlignment w:val="baseline"/>
        <w:rPr>
          <w:rFonts w:ascii="Arial" w:eastAsia="Times New Roman" w:hAnsi="Arial" w:cs="Arial"/>
          <w:color w:val="000000"/>
        </w:rPr>
      </w:pPr>
    </w:p>
    <w:p w:rsidR="00781C4C" w:rsidRPr="00D0449A" w:rsidRDefault="00781C4C" w:rsidP="00DD0EE1">
      <w:pPr>
        <w:shd w:val="clear" w:color="auto" w:fill="FFFFFF"/>
        <w:spacing w:before="84" w:after="84" w:line="240" w:lineRule="auto"/>
        <w:jc w:val="right"/>
        <w:textAlignment w:val="baseline"/>
        <w:rPr>
          <w:rFonts w:ascii="Arial" w:eastAsia="Times New Roman" w:hAnsi="Arial" w:cs="Arial"/>
          <w:color w:val="000000"/>
        </w:rPr>
      </w:pPr>
    </w:p>
    <w:p w:rsidR="00781C4C" w:rsidRPr="00D0449A" w:rsidRDefault="00781C4C" w:rsidP="00643952">
      <w:pPr>
        <w:shd w:val="clear" w:color="auto" w:fill="FFFFFF"/>
        <w:spacing w:before="84" w:after="84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781C4C" w:rsidRPr="00D0449A" w:rsidRDefault="00781C4C" w:rsidP="00DD0EE1">
      <w:pPr>
        <w:shd w:val="clear" w:color="auto" w:fill="FFFFFF"/>
        <w:spacing w:before="84" w:after="84" w:line="240" w:lineRule="auto"/>
        <w:jc w:val="right"/>
        <w:textAlignment w:val="baseline"/>
        <w:rPr>
          <w:rFonts w:ascii="Arial" w:eastAsia="Times New Roman" w:hAnsi="Arial" w:cs="Arial"/>
          <w:color w:val="000000"/>
        </w:rPr>
      </w:pPr>
    </w:p>
    <w:p w:rsidR="008E48EF" w:rsidRPr="00D0449A" w:rsidRDefault="008F669A" w:rsidP="00DD0EE1">
      <w:pPr>
        <w:shd w:val="clear" w:color="auto" w:fill="FFFFFF"/>
        <w:spacing w:before="84" w:after="84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D0449A">
        <w:rPr>
          <w:rFonts w:ascii="Times New Roman" w:eastAsia="Times New Roman" w:hAnsi="Times New Roman" w:cs="Times New Roman"/>
          <w:color w:val="000000"/>
          <w:sz w:val="24"/>
        </w:rPr>
        <w:t>Приложение № 1</w:t>
      </w:r>
    </w:p>
    <w:p w:rsidR="008F669A" w:rsidRPr="00D0449A" w:rsidRDefault="008E48EF" w:rsidP="00DD0EE1">
      <w:pPr>
        <w:shd w:val="clear" w:color="auto" w:fill="FFFFFF"/>
        <w:tabs>
          <w:tab w:val="left" w:pos="753"/>
          <w:tab w:val="right" w:pos="9355"/>
        </w:tabs>
        <w:spacing w:before="84" w:after="84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D0449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8F669A" w:rsidRPr="00D0449A">
        <w:rPr>
          <w:rFonts w:ascii="Times New Roman" w:eastAsia="Times New Roman" w:hAnsi="Times New Roman" w:cs="Times New Roman"/>
          <w:color w:val="000000"/>
          <w:sz w:val="24"/>
        </w:rPr>
        <w:t xml:space="preserve">к договору № </w:t>
      </w:r>
      <w:r w:rsidR="000540D5">
        <w:rPr>
          <w:rFonts w:ascii="Times New Roman" w:eastAsia="Times New Roman" w:hAnsi="Times New Roman" w:cs="Times New Roman"/>
          <w:color w:val="000000"/>
          <w:sz w:val="24"/>
        </w:rPr>
        <w:t>____________</w:t>
      </w:r>
      <w:r w:rsidR="007B4B94" w:rsidRPr="00D0449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F669A" w:rsidRPr="00D0449A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163E43" w:rsidRPr="00D0449A">
        <w:rPr>
          <w:rFonts w:ascii="Times New Roman" w:hAnsi="Times New Roman" w:cs="Times New Roman"/>
          <w:color w:val="000000"/>
          <w:sz w:val="24"/>
        </w:rPr>
        <w:t>«</w:t>
      </w:r>
      <w:r w:rsidR="000540D5">
        <w:rPr>
          <w:rFonts w:ascii="Times New Roman" w:hAnsi="Times New Roman" w:cs="Times New Roman"/>
          <w:color w:val="000000"/>
          <w:sz w:val="24"/>
        </w:rPr>
        <w:t>___</w:t>
      </w:r>
      <w:r w:rsidR="00163E43" w:rsidRPr="00D0449A">
        <w:rPr>
          <w:rFonts w:ascii="Times New Roman" w:hAnsi="Times New Roman" w:cs="Times New Roman"/>
          <w:color w:val="000000"/>
          <w:sz w:val="24"/>
        </w:rPr>
        <w:t xml:space="preserve">» </w:t>
      </w:r>
      <w:r w:rsidR="000540D5">
        <w:rPr>
          <w:rFonts w:ascii="Times New Roman" w:hAnsi="Times New Roman" w:cs="Times New Roman"/>
          <w:color w:val="000000"/>
          <w:sz w:val="24"/>
        </w:rPr>
        <w:t>_____________ 20___</w:t>
      </w:r>
      <w:r w:rsidR="00163E43" w:rsidRPr="00D0449A">
        <w:rPr>
          <w:rFonts w:ascii="Times New Roman" w:hAnsi="Times New Roman" w:cs="Times New Roman"/>
          <w:color w:val="000000"/>
          <w:sz w:val="24"/>
        </w:rPr>
        <w:t xml:space="preserve"> г</w:t>
      </w:r>
      <w:r w:rsidR="000D2C28" w:rsidRPr="00D0449A">
        <w:rPr>
          <w:rFonts w:ascii="Times New Roman" w:hAnsi="Times New Roman" w:cs="Times New Roman"/>
          <w:color w:val="000000"/>
          <w:sz w:val="24"/>
        </w:rPr>
        <w:t>.</w:t>
      </w:r>
    </w:p>
    <w:p w:rsidR="008F669A" w:rsidRPr="00D0449A" w:rsidRDefault="008F669A" w:rsidP="008F669A">
      <w:pPr>
        <w:shd w:val="clear" w:color="auto" w:fill="FFFFFF"/>
        <w:spacing w:before="84" w:after="84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0449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F669A" w:rsidRPr="00D0449A" w:rsidRDefault="008F669A" w:rsidP="008F669A">
      <w:pPr>
        <w:shd w:val="clear" w:color="auto" w:fill="FFFFFF"/>
        <w:spacing w:before="84" w:after="84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0449A">
        <w:rPr>
          <w:rFonts w:ascii="Times New Roman" w:eastAsia="Times New Roman" w:hAnsi="Times New Roman" w:cs="Times New Roman"/>
          <w:b/>
          <w:color w:val="000000"/>
          <w:sz w:val="24"/>
        </w:rPr>
        <w:t>ПЕРЕЧЕНЬ ПЛАТНЫХ МЕДИЦИНСКИХ УСЛУГ, ПРЕДОСТАВЛЯЕМЫХ В СООТВЕ</w:t>
      </w:r>
      <w:r w:rsidRPr="00D0449A">
        <w:rPr>
          <w:rFonts w:ascii="Times New Roman" w:eastAsia="Times New Roman" w:hAnsi="Times New Roman" w:cs="Times New Roman"/>
          <w:b/>
          <w:color w:val="000000"/>
          <w:sz w:val="24"/>
        </w:rPr>
        <w:t>Т</w:t>
      </w:r>
      <w:r w:rsidRPr="00D0449A">
        <w:rPr>
          <w:rFonts w:ascii="Times New Roman" w:eastAsia="Times New Roman" w:hAnsi="Times New Roman" w:cs="Times New Roman"/>
          <w:b/>
          <w:color w:val="000000"/>
          <w:sz w:val="24"/>
        </w:rPr>
        <w:t>СТВИИ С ДОГОВОРОМ, И СРОКИ ИХ ПРЕДОСТАВЛЕНИЯ</w:t>
      </w:r>
    </w:p>
    <w:p w:rsidR="00781C4C" w:rsidRPr="00D0449A" w:rsidRDefault="008F669A" w:rsidP="00781C4C">
      <w:pPr>
        <w:shd w:val="clear" w:color="auto" w:fill="FFFFFF"/>
        <w:spacing w:before="84" w:after="84" w:line="240" w:lineRule="auto"/>
        <w:jc w:val="center"/>
        <w:textAlignment w:val="baseline"/>
        <w:rPr>
          <w:rFonts w:ascii="Arial" w:eastAsia="Times New Roman" w:hAnsi="Arial" w:cs="Arial"/>
          <w:color w:val="000000"/>
        </w:rPr>
      </w:pPr>
      <w:r w:rsidRPr="00D0449A">
        <w:rPr>
          <w:rFonts w:ascii="Arial" w:eastAsia="Times New Roman" w:hAnsi="Arial" w:cs="Arial"/>
          <w:color w:val="000000"/>
        </w:rPr>
        <w:t> </w:t>
      </w:r>
    </w:p>
    <w:p w:rsidR="00781C4C" w:rsidRPr="00D0449A" w:rsidRDefault="008F669A" w:rsidP="00643952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D0449A">
        <w:rPr>
          <w:rFonts w:ascii="Times New Roman" w:eastAsia="Times New Roman" w:hAnsi="Times New Roman" w:cs="Times New Roman"/>
          <w:color w:val="000000"/>
          <w:sz w:val="24"/>
        </w:rPr>
        <w:t xml:space="preserve">1.В период </w:t>
      </w:r>
      <w:proofErr w:type="gramStart"/>
      <w:r w:rsidRPr="00D0449A">
        <w:rPr>
          <w:rFonts w:ascii="Times New Roman" w:eastAsia="Times New Roman" w:hAnsi="Times New Roman" w:cs="Times New Roman"/>
          <w:color w:val="000000"/>
          <w:sz w:val="24"/>
        </w:rPr>
        <w:t>с</w:t>
      </w:r>
      <w:proofErr w:type="gramEnd"/>
      <w:r w:rsidRPr="00D0449A">
        <w:rPr>
          <w:rFonts w:ascii="Times New Roman" w:eastAsia="Times New Roman" w:hAnsi="Times New Roman" w:cs="Times New Roman"/>
          <w:color w:val="000000"/>
          <w:sz w:val="24"/>
        </w:rPr>
        <w:t xml:space="preserve"> ______________</w:t>
      </w:r>
      <w:r w:rsidR="00781C4C" w:rsidRPr="00D0449A">
        <w:rPr>
          <w:rFonts w:ascii="Times New Roman" w:eastAsia="Times New Roman" w:hAnsi="Times New Roman" w:cs="Times New Roman"/>
          <w:color w:val="000000"/>
          <w:sz w:val="24"/>
        </w:rPr>
        <w:t xml:space="preserve">______ </w:t>
      </w:r>
      <w:proofErr w:type="gramStart"/>
      <w:r w:rsidR="00781C4C" w:rsidRPr="00D0449A">
        <w:rPr>
          <w:rFonts w:ascii="Times New Roman" w:eastAsia="Times New Roman" w:hAnsi="Times New Roman" w:cs="Times New Roman"/>
          <w:color w:val="000000"/>
          <w:sz w:val="24"/>
        </w:rPr>
        <w:t>по</w:t>
      </w:r>
      <w:proofErr w:type="gramEnd"/>
      <w:r w:rsidR="00643952" w:rsidRPr="00D0449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81C4C" w:rsidRPr="00D0449A"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 </w:t>
      </w:r>
      <w:r w:rsidRPr="00D0449A">
        <w:rPr>
          <w:rFonts w:ascii="Times New Roman" w:eastAsia="Times New Roman" w:hAnsi="Times New Roman" w:cs="Times New Roman"/>
          <w:color w:val="000000"/>
          <w:sz w:val="24"/>
        </w:rPr>
        <w:t xml:space="preserve">ООО "Приволжский центр </w:t>
      </w:r>
      <w:proofErr w:type="spellStart"/>
      <w:r w:rsidRPr="00D0449A">
        <w:rPr>
          <w:rFonts w:ascii="Times New Roman" w:eastAsia="Times New Roman" w:hAnsi="Times New Roman" w:cs="Times New Roman"/>
          <w:color w:val="000000"/>
          <w:sz w:val="24"/>
        </w:rPr>
        <w:t>томотерапии</w:t>
      </w:r>
      <w:proofErr w:type="spellEnd"/>
      <w:r w:rsidRPr="00D0449A">
        <w:rPr>
          <w:rFonts w:ascii="Times New Roman" w:eastAsia="Times New Roman" w:hAnsi="Times New Roman" w:cs="Times New Roman"/>
          <w:color w:val="000000"/>
          <w:sz w:val="24"/>
        </w:rPr>
        <w:t xml:space="preserve"> "</w:t>
      </w:r>
      <w:proofErr w:type="spellStart"/>
      <w:r w:rsidRPr="00D0449A">
        <w:rPr>
          <w:rFonts w:ascii="Times New Roman" w:eastAsia="Times New Roman" w:hAnsi="Times New Roman" w:cs="Times New Roman"/>
          <w:color w:val="000000"/>
          <w:sz w:val="24"/>
        </w:rPr>
        <w:t>Сакнур</w:t>
      </w:r>
      <w:proofErr w:type="spellEnd"/>
      <w:r w:rsidRPr="00D0449A">
        <w:rPr>
          <w:rFonts w:ascii="Times New Roman" w:eastAsia="Times New Roman" w:hAnsi="Times New Roman" w:cs="Times New Roman"/>
          <w:color w:val="000000"/>
          <w:sz w:val="24"/>
        </w:rPr>
        <w:t>" предоставляются медицинские услуги Пациенту в составе: </w:t>
      </w:r>
    </w:p>
    <w:p w:rsidR="00643952" w:rsidRPr="00D0449A" w:rsidRDefault="00643952" w:rsidP="00643952">
      <w:pPr>
        <w:shd w:val="clear" w:color="auto" w:fill="FFFFFF"/>
        <w:spacing w:after="0" w:line="360" w:lineRule="auto"/>
        <w:ind w:firstLine="709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4087"/>
        <w:gridCol w:w="1100"/>
        <w:gridCol w:w="1883"/>
        <w:gridCol w:w="1929"/>
      </w:tblGrid>
      <w:tr w:rsidR="008F669A" w:rsidRPr="00D0449A" w:rsidTr="00643952">
        <w:trPr>
          <w:trHeight w:val="697"/>
          <w:jc w:val="center"/>
        </w:trPr>
        <w:tc>
          <w:tcPr>
            <w:tcW w:w="53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8F669A" w:rsidRPr="00D0449A" w:rsidRDefault="008F669A" w:rsidP="00422FD6">
            <w:pPr>
              <w:spacing w:before="84" w:after="8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  <w:p w:rsidR="008F669A" w:rsidRPr="00D0449A" w:rsidRDefault="008F669A" w:rsidP="00422FD6">
            <w:pPr>
              <w:spacing w:before="84" w:after="8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8F669A" w:rsidRPr="00D0449A" w:rsidRDefault="00E87EB5" w:rsidP="00422F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="008F669A" w:rsidRPr="00D0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аименование услуги</w:t>
            </w:r>
          </w:p>
        </w:tc>
        <w:tc>
          <w:tcPr>
            <w:tcW w:w="10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8F669A" w:rsidRPr="00D0449A" w:rsidRDefault="008F669A" w:rsidP="00422FD6">
            <w:pPr>
              <w:spacing w:before="84" w:after="8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669A" w:rsidRPr="00D0449A" w:rsidRDefault="008F669A" w:rsidP="00422F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gramStart"/>
            <w:r w:rsidRPr="00D0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D0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д.</w:t>
            </w:r>
          </w:p>
        </w:tc>
        <w:tc>
          <w:tcPr>
            <w:tcW w:w="18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8F669A" w:rsidRPr="00D0449A" w:rsidRDefault="008F669A" w:rsidP="00422FD6">
            <w:pPr>
              <w:spacing w:before="84" w:after="8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669A" w:rsidRPr="00D0449A" w:rsidRDefault="008F669A" w:rsidP="00422F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8F669A" w:rsidRPr="00D0449A" w:rsidRDefault="008F669A" w:rsidP="00422FD6">
            <w:pPr>
              <w:spacing w:before="84" w:after="8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669A" w:rsidRPr="00D0449A" w:rsidRDefault="008F669A" w:rsidP="00422F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474B76" w:rsidRPr="00D0449A" w:rsidTr="00643952">
        <w:trPr>
          <w:trHeight w:val="307"/>
          <w:jc w:val="center"/>
        </w:trPr>
        <w:tc>
          <w:tcPr>
            <w:tcW w:w="53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474B76" w:rsidRPr="00D0449A" w:rsidRDefault="00474B76" w:rsidP="00474B76">
            <w:pPr>
              <w:spacing w:before="84" w:after="8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474B76" w:rsidRPr="00D0449A" w:rsidRDefault="00474B76" w:rsidP="00474B76">
            <w:pPr>
              <w:spacing w:before="84" w:after="8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Топометрия</w:t>
            </w:r>
            <w:proofErr w:type="spellEnd"/>
            <w:r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специализированном компьютерном томографе, </w:t>
            </w:r>
            <w:proofErr w:type="gramStart"/>
            <w:r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первичная</w:t>
            </w:r>
            <w:proofErr w:type="gramEnd"/>
          </w:p>
        </w:tc>
        <w:tc>
          <w:tcPr>
            <w:tcW w:w="10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474B76" w:rsidRPr="00D0449A" w:rsidRDefault="00474B76" w:rsidP="00474B76">
            <w:pPr>
              <w:spacing w:before="84" w:after="8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474B76" w:rsidRPr="00D0449A" w:rsidRDefault="00474B76" w:rsidP="00474B76">
            <w:pPr>
              <w:spacing w:before="84" w:after="8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474B76" w:rsidRPr="00D0449A" w:rsidRDefault="00474B76" w:rsidP="00474B76">
            <w:pPr>
              <w:spacing w:before="84" w:after="8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474B76" w:rsidRPr="00D0449A" w:rsidTr="00643952">
        <w:trPr>
          <w:trHeight w:val="307"/>
          <w:jc w:val="center"/>
        </w:trPr>
        <w:tc>
          <w:tcPr>
            <w:tcW w:w="53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474B76" w:rsidRPr="00D0449A" w:rsidRDefault="00474B76" w:rsidP="00474B76">
            <w:pPr>
              <w:spacing w:before="84" w:after="8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474B76" w:rsidRPr="00D0449A" w:rsidRDefault="00474B76" w:rsidP="00474B76">
            <w:pPr>
              <w:spacing w:before="84" w:after="8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Дозиметрическое планирование луч</w:t>
            </w:r>
            <w:r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терапии (</w:t>
            </w:r>
            <w:proofErr w:type="spellStart"/>
            <w:r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томотерапии</w:t>
            </w:r>
            <w:proofErr w:type="spellEnd"/>
            <w:r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перви</w:t>
            </w:r>
            <w:r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</w:p>
        </w:tc>
        <w:tc>
          <w:tcPr>
            <w:tcW w:w="10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474B76" w:rsidRPr="00D0449A" w:rsidRDefault="00474B76" w:rsidP="00474B76">
            <w:pPr>
              <w:spacing w:before="84" w:after="8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474B76" w:rsidRPr="00D0449A" w:rsidRDefault="00F93E3D" w:rsidP="00474B76">
            <w:pPr>
              <w:spacing w:before="84" w:after="8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74B76"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474B76" w:rsidRPr="00D0449A" w:rsidRDefault="00F93E3D" w:rsidP="00474B76">
            <w:pPr>
              <w:spacing w:before="84" w:after="8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74B76"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000,00</w:t>
            </w:r>
          </w:p>
        </w:tc>
      </w:tr>
      <w:tr w:rsidR="00474B76" w:rsidRPr="00D0449A" w:rsidTr="00643952">
        <w:trPr>
          <w:trHeight w:val="307"/>
          <w:jc w:val="center"/>
        </w:trPr>
        <w:tc>
          <w:tcPr>
            <w:tcW w:w="53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474B76" w:rsidRPr="00D0449A" w:rsidRDefault="00474B76" w:rsidP="00474B76">
            <w:pPr>
              <w:spacing w:before="84" w:after="8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474B76" w:rsidRPr="00D0449A" w:rsidRDefault="00474B76" w:rsidP="00474B76">
            <w:pPr>
              <w:spacing w:before="84" w:after="8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Лучевая терапия (</w:t>
            </w:r>
            <w:proofErr w:type="spellStart"/>
            <w:r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томотерапия</w:t>
            </w:r>
            <w:proofErr w:type="spellEnd"/>
            <w:r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включая </w:t>
            </w:r>
            <w:r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IMRT</w:t>
            </w:r>
          </w:p>
        </w:tc>
        <w:tc>
          <w:tcPr>
            <w:tcW w:w="10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474B76" w:rsidRPr="00D0449A" w:rsidRDefault="00474B76" w:rsidP="00474B76">
            <w:pPr>
              <w:spacing w:before="84" w:after="8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474B76" w:rsidRPr="00D0449A" w:rsidRDefault="00D87549" w:rsidP="00F93E3D">
            <w:pPr>
              <w:spacing w:before="84" w:after="8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  <w:r w:rsidR="00474B76"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474B76" w:rsidRPr="00D0449A" w:rsidRDefault="00D87549" w:rsidP="00474B76">
            <w:pPr>
              <w:spacing w:before="84" w:after="8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  <w:r w:rsidR="00474B76"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000,00</w:t>
            </w:r>
          </w:p>
        </w:tc>
      </w:tr>
      <w:tr w:rsidR="008F669A" w:rsidRPr="00D0449A" w:rsidTr="00643952">
        <w:trPr>
          <w:trHeight w:val="367"/>
          <w:jc w:val="center"/>
        </w:trPr>
        <w:tc>
          <w:tcPr>
            <w:tcW w:w="5388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bottom"/>
            <w:hideMark/>
          </w:tcPr>
          <w:p w:rsidR="008F669A" w:rsidRPr="00D0449A" w:rsidRDefault="008F669A" w:rsidP="00376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 И</w:t>
            </w:r>
            <w:r w:rsidR="00376354" w:rsidRPr="00D0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того:</w:t>
            </w:r>
          </w:p>
        </w:tc>
        <w:tc>
          <w:tcPr>
            <w:tcW w:w="381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8F669A" w:rsidRPr="00D0449A" w:rsidRDefault="00D87549" w:rsidP="005830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349</w:t>
            </w:r>
            <w:r w:rsidR="0093316B" w:rsidRPr="00D0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8305D" w:rsidRPr="00D0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422FD6" w:rsidRPr="00D0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 </w:t>
            </w:r>
            <w:proofErr w:type="spellStart"/>
            <w:r w:rsidR="00422FD6" w:rsidRPr="00D0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="00422FD6" w:rsidRPr="00D0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 коп</w:t>
            </w:r>
          </w:p>
        </w:tc>
      </w:tr>
    </w:tbl>
    <w:p w:rsidR="00643952" w:rsidRPr="00D0449A" w:rsidRDefault="00643952" w:rsidP="0064395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781C4C" w:rsidRPr="00D0449A" w:rsidRDefault="008F669A" w:rsidP="0064395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49A">
        <w:rPr>
          <w:rFonts w:ascii="Times New Roman" w:eastAsia="Times New Roman" w:hAnsi="Times New Roman" w:cs="Times New Roman"/>
          <w:color w:val="000000"/>
          <w:sz w:val="24"/>
          <w:szCs w:val="24"/>
        </w:rPr>
        <w:t>2. Стоимость медицинских услуг составляет</w:t>
      </w:r>
      <w:r w:rsidR="00422FD6" w:rsidRPr="00D04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0540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="00D875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49</w:t>
      </w:r>
      <w:r w:rsidR="00643952" w:rsidRPr="00D044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58305D" w:rsidRPr="00D044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="00422FD6" w:rsidRPr="00D044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00 </w:t>
      </w:r>
      <w:r w:rsidRPr="00D044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</w:t>
      </w:r>
      <w:r w:rsidR="000540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триста </w:t>
      </w:r>
      <w:r w:rsidR="00D875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сорок девять</w:t>
      </w:r>
      <w:r w:rsidR="000540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тысяч</w:t>
      </w:r>
      <w:r w:rsidRPr="00D044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</w:t>
      </w:r>
      <w:r w:rsidR="00422FD6" w:rsidRPr="00D044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044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рублей </w:t>
      </w:r>
      <w:r w:rsidR="00422FD6" w:rsidRPr="00D044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00</w:t>
      </w:r>
      <w:r w:rsidRPr="00D044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копеек</w:t>
      </w:r>
      <w:r w:rsidR="00643952" w:rsidRPr="00D044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890C94" w:rsidRPr="00D044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(без НДС)</w:t>
      </w:r>
      <w:r w:rsidRPr="00D04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316B" w:rsidRPr="00D0449A">
        <w:rPr>
          <w:rFonts w:ascii="Times New Roman" w:eastAsia="Times New Roman" w:hAnsi="Times New Roman" w:cs="Times New Roman"/>
          <w:color w:val="000000"/>
          <w:sz w:val="24"/>
          <w:szCs w:val="24"/>
        </w:rPr>
        <w:t>и определяется на основании действующего Прейскуранта, утвержденного Мед</w:t>
      </w:r>
      <w:r w:rsidR="0093316B" w:rsidRPr="00D04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3316B" w:rsidRPr="00D0449A">
        <w:rPr>
          <w:rFonts w:ascii="Times New Roman" w:eastAsia="Times New Roman" w:hAnsi="Times New Roman" w:cs="Times New Roman"/>
          <w:color w:val="000000"/>
          <w:sz w:val="24"/>
          <w:szCs w:val="24"/>
        </w:rPr>
        <w:t>цинским учреждением и согласованного с Пациентом в соответствии с п. 1.3 настоящего Договора.</w:t>
      </w:r>
    </w:p>
    <w:p w:rsidR="00643952" w:rsidRPr="00D0449A" w:rsidRDefault="00C539AF" w:rsidP="0064395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49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643952" w:rsidRPr="00D0449A">
        <w:rPr>
          <w:rFonts w:ascii="Times New Roman" w:eastAsia="Times New Roman" w:hAnsi="Times New Roman" w:cs="Times New Roman"/>
          <w:sz w:val="24"/>
          <w:szCs w:val="24"/>
        </w:rPr>
        <w:t>Пациент оплачивает 100% стоимость</w:t>
      </w:r>
      <w:r w:rsidR="00F41D00" w:rsidRPr="00D0449A">
        <w:rPr>
          <w:rFonts w:ascii="Times New Roman" w:eastAsia="Times New Roman" w:hAnsi="Times New Roman" w:cs="Times New Roman"/>
          <w:sz w:val="24"/>
          <w:szCs w:val="24"/>
        </w:rPr>
        <w:t xml:space="preserve"> медицинских услуг до начала лечения.</w:t>
      </w:r>
    </w:p>
    <w:p w:rsidR="008F669A" w:rsidRPr="00D0449A" w:rsidRDefault="008F669A" w:rsidP="0064395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49A">
        <w:rPr>
          <w:rFonts w:ascii="Times New Roman" w:eastAsia="Times New Roman" w:hAnsi="Times New Roman" w:cs="Times New Roman"/>
          <w:sz w:val="24"/>
          <w:szCs w:val="24"/>
        </w:rPr>
        <w:t>4. После оплаты в кассу Пациенту выдается кассовый чек установленного образца, подтве</w:t>
      </w:r>
      <w:r w:rsidRPr="00D0449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0449A">
        <w:rPr>
          <w:rFonts w:ascii="Times New Roman" w:eastAsia="Times New Roman" w:hAnsi="Times New Roman" w:cs="Times New Roman"/>
          <w:sz w:val="24"/>
          <w:szCs w:val="24"/>
        </w:rPr>
        <w:t>ждающий произведенную оплату оказанных медицинских услуг.</w:t>
      </w:r>
      <w:r w:rsidRPr="00D04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требованию Пациента сотру</w:t>
      </w:r>
      <w:r w:rsidRPr="00D04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449A"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</w:t>
      </w:r>
      <w:proofErr w:type="gramStart"/>
      <w:r w:rsidRPr="00D04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9786B" w:rsidRPr="00D0449A"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proofErr w:type="gramEnd"/>
      <w:r w:rsidR="00B9786B" w:rsidRPr="00D04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"ПЦТ "Сакнур</w:t>
      </w:r>
      <w:r w:rsidR="00643952" w:rsidRPr="00D04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C07B4B" w:rsidRPr="00D0449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предоставляется</w:t>
      </w:r>
      <w:r w:rsidRPr="00D04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справка установленного образца об оплате медици</w:t>
      </w:r>
      <w:r w:rsidRPr="00D04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449A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услуг для предъявления в налоговые органы Российской Федерации.</w:t>
      </w:r>
    </w:p>
    <w:p w:rsidR="00781C4C" w:rsidRPr="00D0449A" w:rsidRDefault="00781C4C" w:rsidP="00781C4C">
      <w:pPr>
        <w:shd w:val="clear" w:color="auto" w:fill="FFFFFF"/>
        <w:spacing w:after="0" w:line="360" w:lineRule="auto"/>
        <w:ind w:firstLine="709"/>
        <w:textAlignment w:val="baseline"/>
        <w:rPr>
          <w:rFonts w:ascii="Arial" w:eastAsia="Times New Roman" w:hAnsi="Arial" w:cs="Arial"/>
          <w:color w:val="000000"/>
        </w:rPr>
      </w:pPr>
    </w:p>
    <w:p w:rsidR="00781C4C" w:rsidRPr="00D0449A" w:rsidRDefault="00781C4C" w:rsidP="00781C4C">
      <w:pPr>
        <w:shd w:val="clear" w:color="auto" w:fill="FFFFFF"/>
        <w:spacing w:after="0" w:line="360" w:lineRule="auto"/>
        <w:ind w:firstLine="709"/>
        <w:textAlignment w:val="baseline"/>
        <w:rPr>
          <w:rFonts w:ascii="Arial" w:eastAsia="Times New Roman" w:hAnsi="Arial" w:cs="Arial"/>
          <w:color w:val="000000"/>
        </w:rPr>
      </w:pPr>
    </w:p>
    <w:p w:rsidR="008F669A" w:rsidRPr="00D0449A" w:rsidRDefault="008F669A" w:rsidP="008F66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0449A">
        <w:rPr>
          <w:rFonts w:ascii="inherit" w:eastAsia="Times New Roman" w:hAnsi="inherit" w:cs="Arial"/>
          <w:b/>
          <w:bCs/>
          <w:color w:val="000000"/>
        </w:rPr>
        <w:t> </w:t>
      </w:r>
    </w:p>
    <w:p w:rsidR="008F669A" w:rsidRPr="00D0449A" w:rsidRDefault="00B9786B" w:rsidP="008F66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0449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Директор </w:t>
      </w:r>
      <w:r w:rsidR="00D81117" w:rsidRPr="00D0449A">
        <w:rPr>
          <w:rFonts w:ascii="Times New Roman" w:eastAsia="Times New Roman" w:hAnsi="Times New Roman" w:cs="Times New Roman"/>
          <w:b/>
          <w:bCs/>
          <w:color w:val="000000"/>
          <w:sz w:val="24"/>
        </w:rPr>
        <w:t>ООО</w:t>
      </w:r>
      <w:proofErr w:type="gramStart"/>
      <w:r w:rsidRPr="00D0449A">
        <w:rPr>
          <w:rFonts w:ascii="Times New Roman" w:eastAsia="Times New Roman" w:hAnsi="Times New Roman" w:cs="Times New Roman"/>
          <w:b/>
          <w:bCs/>
          <w:color w:val="000000"/>
          <w:sz w:val="24"/>
        </w:rPr>
        <w:t>"П</w:t>
      </w:r>
      <w:proofErr w:type="gramEnd"/>
      <w:r w:rsidRPr="00D0449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ЦТ "Сакнур"                    </w:t>
      </w:r>
      <w:r w:rsidR="008F669A" w:rsidRPr="00D0449A">
        <w:rPr>
          <w:rFonts w:ascii="Times New Roman" w:eastAsia="Times New Roman" w:hAnsi="Times New Roman" w:cs="Times New Roman"/>
          <w:b/>
          <w:bCs/>
          <w:color w:val="000000"/>
          <w:sz w:val="24"/>
        </w:rPr>
        <w:t>                                              </w:t>
      </w:r>
      <w:r w:rsidR="00E87EB5" w:rsidRPr="00D0449A">
        <w:rPr>
          <w:rFonts w:ascii="Times New Roman" w:eastAsia="Times New Roman" w:hAnsi="Times New Roman" w:cs="Times New Roman"/>
          <w:b/>
          <w:bCs/>
          <w:color w:val="000000"/>
          <w:sz w:val="24"/>
        </w:rPr>
        <w:t>ПАЦИЕНТ:</w:t>
      </w:r>
    </w:p>
    <w:p w:rsidR="00643952" w:rsidRPr="00D0449A" w:rsidRDefault="00643952" w:rsidP="008F66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E87EB5" w:rsidRPr="00D0449A" w:rsidRDefault="00E87EB5" w:rsidP="008F66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8E48EF" w:rsidRPr="00D0449A" w:rsidRDefault="004D5B99" w:rsidP="008E48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D0449A">
        <w:rPr>
          <w:rFonts w:ascii="Times New Roman" w:eastAsia="Times New Roman" w:hAnsi="Times New Roman" w:cs="Times New Roman"/>
          <w:color w:val="000000"/>
          <w:sz w:val="24"/>
        </w:rPr>
        <w:t>_</w:t>
      </w:r>
      <w:r w:rsidR="00643952" w:rsidRPr="00D0449A">
        <w:rPr>
          <w:rFonts w:ascii="Times New Roman" w:eastAsia="Times New Roman" w:hAnsi="Times New Roman" w:cs="Times New Roman"/>
          <w:color w:val="000000"/>
          <w:sz w:val="24"/>
        </w:rPr>
        <w:t>_______________</w:t>
      </w:r>
      <w:r w:rsidR="00A74EE0" w:rsidRPr="00D0449A">
        <w:rPr>
          <w:rFonts w:ascii="Times New Roman" w:eastAsia="Times New Roman" w:hAnsi="Times New Roman" w:cs="Times New Roman"/>
          <w:color w:val="000000"/>
          <w:sz w:val="24"/>
        </w:rPr>
        <w:t>/</w:t>
      </w:r>
      <w:r w:rsidR="00DD5E16" w:rsidRPr="00D0449A">
        <w:rPr>
          <w:rFonts w:ascii="Times New Roman" w:eastAsia="Times New Roman" w:hAnsi="Times New Roman" w:cs="Times New Roman"/>
          <w:color w:val="000000"/>
          <w:sz w:val="24"/>
        </w:rPr>
        <w:t xml:space="preserve">Р.М. Кашапова    </w:t>
      </w:r>
      <w:r w:rsidRPr="00D0449A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</w:t>
      </w:r>
      <w:r w:rsidR="00643952" w:rsidRPr="00D0449A">
        <w:rPr>
          <w:rFonts w:ascii="Times New Roman" w:eastAsia="Times New Roman" w:hAnsi="Times New Roman" w:cs="Times New Roman"/>
          <w:color w:val="000000"/>
          <w:sz w:val="24"/>
        </w:rPr>
        <w:t xml:space="preserve">       </w:t>
      </w:r>
      <w:r w:rsidRPr="00D0449A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370831" w:rsidRPr="00D0449A">
        <w:rPr>
          <w:rFonts w:ascii="Times New Roman" w:eastAsia="Times New Roman" w:hAnsi="Times New Roman" w:cs="Times New Roman"/>
          <w:color w:val="000000"/>
          <w:sz w:val="24"/>
        </w:rPr>
        <w:t xml:space="preserve">         </w:t>
      </w:r>
      <w:r w:rsidR="00643952" w:rsidRPr="00D0449A">
        <w:rPr>
          <w:rFonts w:ascii="Times New Roman" w:eastAsia="Times New Roman" w:hAnsi="Times New Roman" w:cs="Times New Roman"/>
          <w:color w:val="000000"/>
          <w:sz w:val="24"/>
        </w:rPr>
        <w:t xml:space="preserve">        </w:t>
      </w:r>
      <w:r w:rsidR="00370831" w:rsidRPr="00D0449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A74EE0" w:rsidRPr="00D0449A">
        <w:rPr>
          <w:rFonts w:ascii="Times New Roman" w:eastAsia="Times New Roman" w:hAnsi="Times New Roman" w:cs="Times New Roman"/>
          <w:color w:val="000000"/>
          <w:sz w:val="24"/>
        </w:rPr>
        <w:t>________________/</w:t>
      </w:r>
      <w:r w:rsidR="000540D5">
        <w:rPr>
          <w:rFonts w:ascii="Times New Roman" w:eastAsia="Times New Roman" w:hAnsi="Times New Roman" w:cs="Times New Roman"/>
          <w:color w:val="000000"/>
          <w:sz w:val="24"/>
        </w:rPr>
        <w:t>_______________</w:t>
      </w:r>
    </w:p>
    <w:p w:rsidR="00781C4C" w:rsidRPr="00D0449A" w:rsidRDefault="00781C4C" w:rsidP="008E48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</w:p>
    <w:p w:rsidR="00A74EE0" w:rsidRPr="00D0449A" w:rsidRDefault="00A74EE0" w:rsidP="008E48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0449A">
        <w:rPr>
          <w:rFonts w:ascii="Times New Roman" w:eastAsia="Times New Roman" w:hAnsi="Times New Roman" w:cs="Times New Roman"/>
          <w:color w:val="000000"/>
          <w:sz w:val="24"/>
        </w:rPr>
        <w:t>М.П.</w:t>
      </w:r>
    </w:p>
    <w:p w:rsidR="00E87EB5" w:rsidRPr="00D0449A" w:rsidRDefault="00E87EB5" w:rsidP="00DD0EE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4D5B99" w:rsidRPr="00D0449A" w:rsidRDefault="004D5B99" w:rsidP="00DD0EE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</w:rPr>
      </w:pPr>
    </w:p>
    <w:p w:rsidR="004D5B99" w:rsidRPr="00D0449A" w:rsidRDefault="004D5B99" w:rsidP="00DD0EE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</w:rPr>
      </w:pPr>
    </w:p>
    <w:p w:rsidR="00643952" w:rsidRPr="00D0449A" w:rsidRDefault="00643952" w:rsidP="00DD0EE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</w:rPr>
      </w:pPr>
    </w:p>
    <w:p w:rsidR="000540D5" w:rsidRDefault="000540D5" w:rsidP="00DD0EE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</w:p>
    <w:p w:rsidR="008E48EF" w:rsidRPr="00D0449A" w:rsidRDefault="00DD0EE1" w:rsidP="00DD0EE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D0449A">
        <w:rPr>
          <w:rFonts w:ascii="Times New Roman" w:eastAsia="Times New Roman" w:hAnsi="Times New Roman" w:cs="Times New Roman"/>
          <w:color w:val="000000"/>
          <w:sz w:val="24"/>
        </w:rPr>
        <w:t>Прил</w:t>
      </w:r>
      <w:r w:rsidR="008F669A" w:rsidRPr="00D0449A">
        <w:rPr>
          <w:rFonts w:ascii="Times New Roman" w:eastAsia="Times New Roman" w:hAnsi="Times New Roman" w:cs="Times New Roman"/>
          <w:color w:val="000000"/>
          <w:sz w:val="24"/>
        </w:rPr>
        <w:t>ожение № 2</w:t>
      </w:r>
    </w:p>
    <w:p w:rsidR="008F669A" w:rsidRPr="00D0449A" w:rsidRDefault="0058305D" w:rsidP="00DD0EE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D0449A">
        <w:rPr>
          <w:rFonts w:ascii="Times New Roman" w:eastAsia="Times New Roman" w:hAnsi="Times New Roman" w:cs="Times New Roman"/>
          <w:color w:val="000000"/>
          <w:sz w:val="24"/>
        </w:rPr>
        <w:t xml:space="preserve">к договору № </w:t>
      </w:r>
      <w:r w:rsidR="000540D5">
        <w:rPr>
          <w:rFonts w:ascii="Times New Roman" w:eastAsia="Times New Roman" w:hAnsi="Times New Roman" w:cs="Times New Roman"/>
          <w:color w:val="000000"/>
          <w:sz w:val="24"/>
        </w:rPr>
        <w:t>_________</w:t>
      </w:r>
      <w:r w:rsidR="00F31016" w:rsidRPr="00D0449A">
        <w:rPr>
          <w:rFonts w:ascii="Times New Roman" w:eastAsia="Times New Roman" w:hAnsi="Times New Roman" w:cs="Times New Roman"/>
          <w:color w:val="000000"/>
          <w:sz w:val="24"/>
        </w:rPr>
        <w:t xml:space="preserve"> от </w:t>
      </w:r>
      <w:r w:rsidR="00163E43" w:rsidRPr="00D0449A">
        <w:rPr>
          <w:rFonts w:ascii="Times New Roman" w:hAnsi="Times New Roman" w:cs="Times New Roman"/>
          <w:color w:val="000000"/>
          <w:sz w:val="24"/>
        </w:rPr>
        <w:t>«</w:t>
      </w:r>
      <w:r w:rsidR="000540D5">
        <w:rPr>
          <w:rFonts w:ascii="Times New Roman" w:hAnsi="Times New Roman" w:cs="Times New Roman"/>
          <w:color w:val="000000"/>
          <w:sz w:val="24"/>
        </w:rPr>
        <w:t>___</w:t>
      </w:r>
      <w:r w:rsidR="00163E43" w:rsidRPr="00D0449A">
        <w:rPr>
          <w:rFonts w:ascii="Times New Roman" w:hAnsi="Times New Roman" w:cs="Times New Roman"/>
          <w:color w:val="000000"/>
          <w:sz w:val="24"/>
        </w:rPr>
        <w:t xml:space="preserve">» </w:t>
      </w:r>
      <w:r w:rsidR="000540D5">
        <w:rPr>
          <w:rFonts w:ascii="Times New Roman" w:hAnsi="Times New Roman" w:cs="Times New Roman"/>
          <w:color w:val="000000"/>
          <w:sz w:val="24"/>
        </w:rPr>
        <w:t>___________ 20___</w:t>
      </w:r>
      <w:r w:rsidR="000D2C28" w:rsidRPr="00D0449A">
        <w:rPr>
          <w:rFonts w:ascii="Times New Roman" w:hAnsi="Times New Roman" w:cs="Times New Roman"/>
          <w:color w:val="000000"/>
          <w:sz w:val="24"/>
        </w:rPr>
        <w:t xml:space="preserve"> г.</w:t>
      </w:r>
    </w:p>
    <w:p w:rsidR="008F669A" w:rsidRPr="00D0449A" w:rsidRDefault="008F669A" w:rsidP="008E48EF">
      <w:pPr>
        <w:shd w:val="clear" w:color="auto" w:fill="FFFFFF"/>
        <w:spacing w:before="84" w:after="84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0449A">
        <w:rPr>
          <w:rFonts w:ascii="Arial" w:eastAsia="Times New Roman" w:hAnsi="Arial" w:cs="Arial"/>
          <w:color w:val="000000"/>
        </w:rPr>
        <w:t> </w:t>
      </w:r>
    </w:p>
    <w:p w:rsidR="008F669A" w:rsidRPr="00D0449A" w:rsidRDefault="008F669A" w:rsidP="008E48EF">
      <w:pPr>
        <w:shd w:val="clear" w:color="auto" w:fill="FFFFFF"/>
        <w:spacing w:before="84" w:after="84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D0449A">
        <w:rPr>
          <w:rFonts w:ascii="Times New Roman" w:eastAsia="Times New Roman" w:hAnsi="Times New Roman" w:cs="Times New Roman"/>
          <w:b/>
          <w:bCs/>
          <w:color w:val="000000"/>
          <w:sz w:val="24"/>
        </w:rPr>
        <w:t>СОГЛАСИЕ СУБЪЕКТА ПЕРСОНАЛЬНЫХ ДАННЫХ</w:t>
      </w:r>
    </w:p>
    <w:p w:rsidR="008F669A" w:rsidRPr="00D0449A" w:rsidRDefault="008F669A" w:rsidP="008E48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0449A">
        <w:rPr>
          <w:rFonts w:ascii="Times New Roman" w:eastAsia="Times New Roman" w:hAnsi="Times New Roman" w:cs="Times New Roman"/>
          <w:b/>
          <w:bCs/>
          <w:color w:val="000000"/>
          <w:sz w:val="24"/>
        </w:rPr>
        <w:t>НА ОБРАБОТКУ ЕГО ПЕРСОНАЛЬНЫХ ДАННЫХ</w:t>
      </w:r>
    </w:p>
    <w:p w:rsidR="00643952" w:rsidRPr="00D0449A" w:rsidRDefault="00643952" w:rsidP="008E48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</w:p>
    <w:p w:rsidR="008F669A" w:rsidRPr="00D0449A" w:rsidRDefault="008F669A" w:rsidP="00643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D0449A">
        <w:rPr>
          <w:rFonts w:ascii="Times New Roman" w:eastAsia="Times New Roman" w:hAnsi="Times New Roman" w:cs="Times New Roman"/>
          <w:color w:val="000000"/>
          <w:sz w:val="24"/>
        </w:rPr>
        <w:t>ФИО</w:t>
      </w:r>
      <w:r w:rsidR="004D5B99" w:rsidRPr="00D0449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D0449A">
        <w:rPr>
          <w:rFonts w:ascii="Times New Roman" w:eastAsia="Times New Roman" w:hAnsi="Times New Roman" w:cs="Times New Roman"/>
          <w:color w:val="000000"/>
          <w:sz w:val="24"/>
        </w:rPr>
        <w:t>субъекта</w:t>
      </w:r>
      <w:r w:rsidR="004D5B99" w:rsidRPr="00D0449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D0449A">
        <w:rPr>
          <w:rFonts w:ascii="Times New Roman" w:eastAsia="Times New Roman" w:hAnsi="Times New Roman" w:cs="Times New Roman"/>
          <w:color w:val="000000"/>
          <w:sz w:val="24"/>
        </w:rPr>
        <w:t>персональных</w:t>
      </w:r>
      <w:r w:rsidR="004D5B99" w:rsidRPr="00D0449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93103" w:rsidRPr="00D0449A">
        <w:rPr>
          <w:rFonts w:ascii="Times New Roman" w:eastAsia="Times New Roman" w:hAnsi="Times New Roman" w:cs="Times New Roman"/>
          <w:color w:val="000000"/>
          <w:sz w:val="24"/>
        </w:rPr>
        <w:t xml:space="preserve">данных: </w:t>
      </w:r>
      <w:r w:rsidR="000540D5"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</w:t>
      </w:r>
    </w:p>
    <w:p w:rsidR="008F669A" w:rsidRPr="00D0449A" w:rsidRDefault="008F669A" w:rsidP="00643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D0449A">
        <w:rPr>
          <w:rFonts w:ascii="Times New Roman" w:eastAsia="Times New Roman" w:hAnsi="Times New Roman" w:cs="Times New Roman"/>
          <w:color w:val="000000"/>
          <w:sz w:val="24"/>
        </w:rPr>
        <w:t>Адрес</w:t>
      </w:r>
      <w:r w:rsidR="00B51590" w:rsidRPr="00D0449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D0449A">
        <w:rPr>
          <w:rFonts w:ascii="Times New Roman" w:eastAsia="Times New Roman" w:hAnsi="Times New Roman" w:cs="Times New Roman"/>
          <w:color w:val="000000"/>
          <w:sz w:val="24"/>
        </w:rPr>
        <w:t>регистрации</w:t>
      </w:r>
      <w:r w:rsidR="00DF3F38" w:rsidRPr="00D0449A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r w:rsidR="000540D5"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</w:t>
      </w:r>
    </w:p>
    <w:p w:rsidR="008F669A" w:rsidRPr="00D0449A" w:rsidRDefault="008F669A" w:rsidP="00643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D0449A">
        <w:rPr>
          <w:rFonts w:ascii="Times New Roman" w:eastAsia="Times New Roman" w:hAnsi="Times New Roman" w:cs="Times New Roman"/>
          <w:color w:val="000000"/>
          <w:sz w:val="24"/>
        </w:rPr>
        <w:t>Док</w:t>
      </w:r>
      <w:r w:rsidR="00B9786B" w:rsidRPr="00D0449A">
        <w:rPr>
          <w:rFonts w:ascii="Times New Roman" w:eastAsia="Times New Roman" w:hAnsi="Times New Roman" w:cs="Times New Roman"/>
          <w:color w:val="000000"/>
          <w:sz w:val="24"/>
        </w:rPr>
        <w:t>умент, удостоверяющий личность</w:t>
      </w:r>
      <w:r w:rsidR="00DF3F38" w:rsidRPr="00D0449A">
        <w:rPr>
          <w:rFonts w:ascii="Times New Roman" w:eastAsia="Times New Roman" w:hAnsi="Times New Roman" w:cs="Times New Roman"/>
          <w:color w:val="000000"/>
          <w:sz w:val="24"/>
        </w:rPr>
        <w:t>:</w:t>
      </w:r>
      <w:r w:rsidR="00B9786B" w:rsidRPr="00D0449A">
        <w:rPr>
          <w:rFonts w:ascii="Times New Roman" w:eastAsia="Times New Roman" w:hAnsi="Times New Roman" w:cs="Times New Roman"/>
          <w:color w:val="000000"/>
          <w:sz w:val="24"/>
        </w:rPr>
        <w:t xml:space="preserve"> (с</w:t>
      </w:r>
      <w:r w:rsidRPr="00D0449A">
        <w:rPr>
          <w:rFonts w:ascii="Times New Roman" w:eastAsia="Times New Roman" w:hAnsi="Times New Roman" w:cs="Times New Roman"/>
          <w:color w:val="000000"/>
          <w:sz w:val="24"/>
        </w:rPr>
        <w:t>ерия, номер и дата</w:t>
      </w:r>
      <w:r w:rsidR="00B9786B" w:rsidRPr="00D0449A">
        <w:rPr>
          <w:rFonts w:ascii="Times New Roman" w:eastAsia="Times New Roman" w:hAnsi="Times New Roman" w:cs="Times New Roman"/>
          <w:color w:val="000000"/>
          <w:sz w:val="24"/>
        </w:rPr>
        <w:t xml:space="preserve"> (выдачи)</w:t>
      </w:r>
      <w:r w:rsidR="002A1959" w:rsidRPr="00D0449A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r w:rsidR="00F926D2" w:rsidRPr="00D0449A">
        <w:rPr>
          <w:rFonts w:ascii="Times New Roman" w:eastAsia="Times New Roman" w:hAnsi="Times New Roman" w:cs="Times New Roman"/>
          <w:color w:val="000000"/>
          <w:sz w:val="24"/>
        </w:rPr>
        <w:t>паспорт,</w:t>
      </w:r>
      <w:r w:rsidR="00467462" w:rsidRPr="00D0449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540D5">
        <w:rPr>
          <w:rFonts w:ascii="Times New Roman" w:eastAsia="Times New Roman" w:hAnsi="Times New Roman" w:cs="Times New Roman"/>
          <w:color w:val="000000"/>
          <w:sz w:val="24"/>
        </w:rPr>
        <w:t>____________</w:t>
      </w:r>
      <w:r w:rsidR="00852B98" w:rsidRPr="00D0449A">
        <w:rPr>
          <w:rFonts w:ascii="Times New Roman" w:eastAsia="Times New Roman" w:hAnsi="Times New Roman" w:cs="Times New Roman"/>
          <w:color w:val="000000"/>
          <w:sz w:val="24"/>
        </w:rPr>
        <w:t>, дата выдачи</w:t>
      </w:r>
      <w:r w:rsidR="00534E6C" w:rsidRPr="00D0449A">
        <w:rPr>
          <w:rFonts w:ascii="Times New Roman" w:eastAsia="Times New Roman" w:hAnsi="Times New Roman" w:cs="Times New Roman"/>
          <w:color w:val="000000"/>
          <w:sz w:val="24"/>
        </w:rPr>
        <w:t>:</w:t>
      </w:r>
      <w:r w:rsidR="00852B98" w:rsidRPr="00D0449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540D5">
        <w:rPr>
          <w:rFonts w:ascii="Times New Roman" w:eastAsia="Times New Roman" w:hAnsi="Times New Roman" w:cs="Times New Roman"/>
          <w:color w:val="000000"/>
          <w:sz w:val="24"/>
        </w:rPr>
        <w:t>_____________</w:t>
      </w:r>
      <w:proofErr w:type="gramEnd"/>
    </w:p>
    <w:p w:rsidR="002A1959" w:rsidRPr="00D0449A" w:rsidRDefault="002A1959" w:rsidP="00643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D0449A">
        <w:rPr>
          <w:rFonts w:ascii="Times New Roman" w:eastAsia="Times New Roman" w:hAnsi="Times New Roman" w:cs="Times New Roman"/>
          <w:color w:val="000000"/>
          <w:sz w:val="24"/>
        </w:rPr>
        <w:t>Орган, выдавший</w:t>
      </w:r>
      <w:r w:rsidR="008E48EF" w:rsidRPr="00D0449A">
        <w:rPr>
          <w:rFonts w:ascii="Times New Roman" w:eastAsia="Times New Roman" w:hAnsi="Times New Roman" w:cs="Times New Roman"/>
          <w:color w:val="000000"/>
          <w:sz w:val="24"/>
        </w:rPr>
        <w:t xml:space="preserve"> документ</w:t>
      </w:r>
      <w:r w:rsidRPr="00D0449A">
        <w:rPr>
          <w:rFonts w:ascii="Times New Roman" w:eastAsia="Times New Roman" w:hAnsi="Times New Roman" w:cs="Times New Roman"/>
          <w:color w:val="000000"/>
          <w:sz w:val="24"/>
        </w:rPr>
        <w:t>:</w:t>
      </w:r>
      <w:r w:rsidR="00467462" w:rsidRPr="00D0449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540D5"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</w:t>
      </w:r>
    </w:p>
    <w:p w:rsidR="009D6F78" w:rsidRPr="00D0449A" w:rsidRDefault="009D6F78" w:rsidP="00643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</w:p>
    <w:p w:rsidR="002A1959" w:rsidRPr="00D0449A" w:rsidRDefault="008F669A" w:rsidP="00643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D0449A">
        <w:rPr>
          <w:rFonts w:ascii="Times New Roman" w:eastAsia="Times New Roman" w:hAnsi="Times New Roman" w:cs="Times New Roman"/>
          <w:color w:val="000000"/>
          <w:sz w:val="24"/>
        </w:rPr>
        <w:t xml:space="preserve">Даю согласие </w:t>
      </w:r>
      <w:r w:rsidR="00B9786B" w:rsidRPr="00D0449A">
        <w:rPr>
          <w:rFonts w:ascii="Times New Roman" w:eastAsia="Times New Roman" w:hAnsi="Times New Roman" w:cs="Times New Roman"/>
          <w:color w:val="000000"/>
          <w:sz w:val="24"/>
        </w:rPr>
        <w:t xml:space="preserve">ООО "Приволжский центр </w:t>
      </w:r>
      <w:proofErr w:type="spellStart"/>
      <w:r w:rsidR="00B9786B" w:rsidRPr="00D0449A">
        <w:rPr>
          <w:rFonts w:ascii="Times New Roman" w:eastAsia="Times New Roman" w:hAnsi="Times New Roman" w:cs="Times New Roman"/>
          <w:color w:val="000000"/>
          <w:sz w:val="24"/>
        </w:rPr>
        <w:t>томотерапии</w:t>
      </w:r>
      <w:proofErr w:type="spellEnd"/>
      <w:r w:rsidR="00B9786B" w:rsidRPr="00D0449A">
        <w:rPr>
          <w:rFonts w:ascii="Times New Roman" w:eastAsia="Times New Roman" w:hAnsi="Times New Roman" w:cs="Times New Roman"/>
          <w:color w:val="000000"/>
          <w:sz w:val="24"/>
        </w:rPr>
        <w:t xml:space="preserve"> "</w:t>
      </w:r>
      <w:proofErr w:type="spellStart"/>
      <w:r w:rsidR="00B9786B" w:rsidRPr="00D0449A">
        <w:rPr>
          <w:rFonts w:ascii="Times New Roman" w:eastAsia="Times New Roman" w:hAnsi="Times New Roman" w:cs="Times New Roman"/>
          <w:color w:val="000000"/>
          <w:sz w:val="24"/>
        </w:rPr>
        <w:t>Сакнур</w:t>
      </w:r>
      <w:proofErr w:type="spellEnd"/>
      <w:r w:rsidR="00B9786B" w:rsidRPr="00D0449A">
        <w:rPr>
          <w:rFonts w:ascii="Times New Roman" w:eastAsia="Times New Roman" w:hAnsi="Times New Roman" w:cs="Times New Roman"/>
          <w:color w:val="000000"/>
          <w:sz w:val="24"/>
        </w:rPr>
        <w:t xml:space="preserve">" </w:t>
      </w:r>
      <w:r w:rsidRPr="00D0449A">
        <w:rPr>
          <w:rFonts w:ascii="Times New Roman" w:eastAsia="Times New Roman" w:hAnsi="Times New Roman" w:cs="Times New Roman"/>
          <w:color w:val="000000"/>
          <w:sz w:val="24"/>
        </w:rPr>
        <w:t>(далее – Оператор), распол</w:t>
      </w:r>
      <w:r w:rsidRPr="00D0449A">
        <w:rPr>
          <w:rFonts w:ascii="Times New Roman" w:eastAsia="Times New Roman" w:hAnsi="Times New Roman" w:cs="Times New Roman"/>
          <w:color w:val="000000"/>
          <w:sz w:val="24"/>
        </w:rPr>
        <w:t>о</w:t>
      </w:r>
      <w:r w:rsidRPr="00D0449A">
        <w:rPr>
          <w:rFonts w:ascii="Times New Roman" w:eastAsia="Times New Roman" w:hAnsi="Times New Roman" w:cs="Times New Roman"/>
          <w:color w:val="000000"/>
          <w:sz w:val="24"/>
        </w:rPr>
        <w:t xml:space="preserve">женному по адресу: Республика </w:t>
      </w:r>
      <w:r w:rsidR="00B9786B" w:rsidRPr="00D0449A">
        <w:rPr>
          <w:rFonts w:ascii="Times New Roman" w:eastAsia="Times New Roman" w:hAnsi="Times New Roman" w:cs="Times New Roman"/>
          <w:color w:val="000000"/>
          <w:sz w:val="24"/>
        </w:rPr>
        <w:t>Татарстан,</w:t>
      </w:r>
      <w:r w:rsidRPr="00D0449A">
        <w:rPr>
          <w:rFonts w:ascii="Times New Roman" w:eastAsia="Times New Roman" w:hAnsi="Times New Roman" w:cs="Times New Roman"/>
          <w:color w:val="000000"/>
          <w:sz w:val="24"/>
        </w:rPr>
        <w:t xml:space="preserve"> г</w:t>
      </w:r>
      <w:r w:rsidR="00B9786B" w:rsidRPr="00D0449A">
        <w:rPr>
          <w:rFonts w:ascii="Times New Roman" w:eastAsia="Times New Roman" w:hAnsi="Times New Roman" w:cs="Times New Roman"/>
          <w:color w:val="000000"/>
          <w:sz w:val="24"/>
        </w:rPr>
        <w:t>. Казань,</w:t>
      </w:r>
      <w:r w:rsidRPr="00D0449A">
        <w:rPr>
          <w:rFonts w:ascii="Times New Roman" w:eastAsia="Times New Roman" w:hAnsi="Times New Roman" w:cs="Times New Roman"/>
          <w:color w:val="000000"/>
          <w:sz w:val="24"/>
        </w:rPr>
        <w:t>ул</w:t>
      </w:r>
      <w:r w:rsidR="00B9786B" w:rsidRPr="00D0449A">
        <w:rPr>
          <w:rFonts w:ascii="Times New Roman" w:eastAsia="Times New Roman" w:hAnsi="Times New Roman" w:cs="Times New Roman"/>
          <w:color w:val="000000"/>
          <w:sz w:val="24"/>
        </w:rPr>
        <w:t>. Лушникова</w:t>
      </w:r>
      <w:r w:rsidRPr="00D0449A">
        <w:rPr>
          <w:rFonts w:ascii="Times New Roman" w:eastAsia="Times New Roman" w:hAnsi="Times New Roman" w:cs="Times New Roman"/>
          <w:color w:val="000000"/>
          <w:sz w:val="24"/>
        </w:rPr>
        <w:t xml:space="preserve"> д.</w:t>
      </w:r>
      <w:r w:rsidR="00B9786B" w:rsidRPr="00D0449A">
        <w:rPr>
          <w:rFonts w:ascii="Times New Roman" w:eastAsia="Times New Roman" w:hAnsi="Times New Roman" w:cs="Times New Roman"/>
          <w:color w:val="000000"/>
          <w:sz w:val="24"/>
        </w:rPr>
        <w:t>10</w:t>
      </w:r>
      <w:r w:rsidRPr="00D0449A">
        <w:rPr>
          <w:rFonts w:ascii="Times New Roman" w:eastAsia="Times New Roman" w:hAnsi="Times New Roman" w:cs="Times New Roman"/>
          <w:color w:val="000000"/>
          <w:sz w:val="24"/>
        </w:rPr>
        <w:t>, на обработку персонал</w:t>
      </w:r>
      <w:r w:rsidRPr="00D0449A">
        <w:rPr>
          <w:rFonts w:ascii="Times New Roman" w:eastAsia="Times New Roman" w:hAnsi="Times New Roman" w:cs="Times New Roman"/>
          <w:color w:val="000000"/>
          <w:sz w:val="24"/>
        </w:rPr>
        <w:t>ь</w:t>
      </w:r>
      <w:r w:rsidRPr="00D0449A">
        <w:rPr>
          <w:rFonts w:ascii="Times New Roman" w:eastAsia="Times New Roman" w:hAnsi="Times New Roman" w:cs="Times New Roman"/>
          <w:color w:val="000000"/>
          <w:sz w:val="24"/>
        </w:rPr>
        <w:t xml:space="preserve">ных данных для осуществления медико-профилактических целей, в целях </w:t>
      </w:r>
      <w:r w:rsidRPr="00D0449A">
        <w:rPr>
          <w:rFonts w:ascii="Times New Roman" w:eastAsia="Times New Roman" w:hAnsi="Times New Roman" w:cs="Times New Roman"/>
          <w:sz w:val="24"/>
        </w:rPr>
        <w:t>установления медицинск</w:t>
      </w:r>
      <w:r w:rsidRPr="00D0449A">
        <w:rPr>
          <w:rFonts w:ascii="Times New Roman" w:eastAsia="Times New Roman" w:hAnsi="Times New Roman" w:cs="Times New Roman"/>
          <w:sz w:val="24"/>
        </w:rPr>
        <w:t>о</w:t>
      </w:r>
      <w:r w:rsidRPr="00D0449A">
        <w:rPr>
          <w:rFonts w:ascii="Times New Roman" w:eastAsia="Times New Roman" w:hAnsi="Times New Roman" w:cs="Times New Roman"/>
          <w:sz w:val="24"/>
        </w:rPr>
        <w:t>го диагноза, оказания медицинских и медико-социальных услуг</w:t>
      </w:r>
      <w:r w:rsidRPr="00D0449A">
        <w:rPr>
          <w:rFonts w:ascii="Times New Roman" w:eastAsia="Times New Roman" w:hAnsi="Times New Roman" w:cs="Times New Roman"/>
          <w:color w:val="000000"/>
          <w:sz w:val="24"/>
        </w:rPr>
        <w:t xml:space="preserve"> при условии, что обработка перс</w:t>
      </w:r>
      <w:r w:rsidRPr="00D0449A">
        <w:rPr>
          <w:rFonts w:ascii="Times New Roman" w:eastAsia="Times New Roman" w:hAnsi="Times New Roman" w:cs="Times New Roman"/>
          <w:color w:val="000000"/>
          <w:sz w:val="24"/>
        </w:rPr>
        <w:t>о</w:t>
      </w:r>
      <w:r w:rsidRPr="00D0449A">
        <w:rPr>
          <w:rFonts w:ascii="Times New Roman" w:eastAsia="Times New Roman" w:hAnsi="Times New Roman" w:cs="Times New Roman"/>
          <w:color w:val="000000"/>
          <w:sz w:val="24"/>
        </w:rPr>
        <w:t>нальных данных осуществляется лицами, профессионально занимающихся медицинской деятельн</w:t>
      </w:r>
      <w:r w:rsidRPr="00D0449A">
        <w:rPr>
          <w:rFonts w:ascii="Times New Roman" w:eastAsia="Times New Roman" w:hAnsi="Times New Roman" w:cs="Times New Roman"/>
          <w:color w:val="000000"/>
          <w:sz w:val="24"/>
        </w:rPr>
        <w:t>о</w:t>
      </w:r>
      <w:r w:rsidRPr="00D0449A">
        <w:rPr>
          <w:rFonts w:ascii="Times New Roman" w:eastAsia="Times New Roman" w:hAnsi="Times New Roman" w:cs="Times New Roman"/>
          <w:color w:val="000000"/>
          <w:sz w:val="24"/>
        </w:rPr>
        <w:t>стью и обязанными в соответствии с законодательством Российской Федерации сохранять враче</w:t>
      </w:r>
      <w:r w:rsidRPr="00D0449A">
        <w:rPr>
          <w:rFonts w:ascii="Times New Roman" w:eastAsia="Times New Roman" w:hAnsi="Times New Roman" w:cs="Times New Roman"/>
          <w:color w:val="000000"/>
          <w:sz w:val="24"/>
        </w:rPr>
        <w:t>б</w:t>
      </w:r>
      <w:r w:rsidRPr="00D0449A">
        <w:rPr>
          <w:rFonts w:ascii="Times New Roman" w:eastAsia="Times New Roman" w:hAnsi="Times New Roman" w:cs="Times New Roman"/>
          <w:color w:val="000000"/>
          <w:sz w:val="24"/>
        </w:rPr>
        <w:t>ную тайну по следующему перечню персональных данных: фамилия, имя, отчество (последнее - при наличии), пол, дата рождения, место рождения, гражданство, данные документа, удостоверяющего личность, место жительства, место регистрации, дата регистрации, страховой номер индивидуальн</w:t>
      </w:r>
      <w:r w:rsidRPr="00D0449A">
        <w:rPr>
          <w:rFonts w:ascii="Times New Roman" w:eastAsia="Times New Roman" w:hAnsi="Times New Roman" w:cs="Times New Roman"/>
          <w:color w:val="000000"/>
          <w:sz w:val="24"/>
        </w:rPr>
        <w:t>о</w:t>
      </w:r>
      <w:r w:rsidRPr="00D0449A">
        <w:rPr>
          <w:rFonts w:ascii="Times New Roman" w:eastAsia="Times New Roman" w:hAnsi="Times New Roman" w:cs="Times New Roman"/>
          <w:color w:val="000000"/>
          <w:sz w:val="24"/>
        </w:rPr>
        <w:t>го лицевого счета, номер полиса обязательного медицинского страхования застрахованного лица, анамнез, диагноз, сведения об организации, оказавшей медицинские услуги, вид оказанной медици</w:t>
      </w:r>
      <w:r w:rsidRPr="00D0449A">
        <w:rPr>
          <w:rFonts w:ascii="Times New Roman" w:eastAsia="Times New Roman" w:hAnsi="Times New Roman" w:cs="Times New Roman"/>
          <w:color w:val="000000"/>
          <w:sz w:val="24"/>
        </w:rPr>
        <w:t>н</w:t>
      </w:r>
      <w:r w:rsidRPr="00D0449A">
        <w:rPr>
          <w:rFonts w:ascii="Times New Roman" w:eastAsia="Times New Roman" w:hAnsi="Times New Roman" w:cs="Times New Roman"/>
          <w:color w:val="000000"/>
          <w:sz w:val="24"/>
        </w:rPr>
        <w:t>ской помощи, условия оказания медицинской помощи, сроки оказания медицинской помощи, объем оказанной медицинской помощи, результат обращения за медицинской помощью, серия и номер в</w:t>
      </w:r>
      <w:r w:rsidRPr="00D0449A">
        <w:rPr>
          <w:rFonts w:ascii="Times New Roman" w:eastAsia="Times New Roman" w:hAnsi="Times New Roman" w:cs="Times New Roman"/>
          <w:color w:val="000000"/>
          <w:sz w:val="24"/>
        </w:rPr>
        <w:t>ы</w:t>
      </w:r>
      <w:r w:rsidRPr="00D0449A">
        <w:rPr>
          <w:rFonts w:ascii="Times New Roman" w:eastAsia="Times New Roman" w:hAnsi="Times New Roman" w:cs="Times New Roman"/>
          <w:color w:val="000000"/>
          <w:sz w:val="24"/>
        </w:rPr>
        <w:t>данного листка нетрудоспособности (при наличии), сведения об оказанных медицинских услугах, примененные стандарты медицинской помощи, сведения о медицинском работнике или медици</w:t>
      </w:r>
      <w:r w:rsidRPr="00D0449A">
        <w:rPr>
          <w:rFonts w:ascii="Times New Roman" w:eastAsia="Times New Roman" w:hAnsi="Times New Roman" w:cs="Times New Roman"/>
          <w:color w:val="000000"/>
          <w:sz w:val="24"/>
        </w:rPr>
        <w:t>н</w:t>
      </w:r>
      <w:r w:rsidRPr="00D0449A">
        <w:rPr>
          <w:rFonts w:ascii="Times New Roman" w:eastAsia="Times New Roman" w:hAnsi="Times New Roman" w:cs="Times New Roman"/>
          <w:color w:val="000000"/>
          <w:sz w:val="24"/>
        </w:rPr>
        <w:t>ских работниках, оказавших медицинскую услугу.</w:t>
      </w:r>
    </w:p>
    <w:p w:rsidR="002A1959" w:rsidRPr="00D0449A" w:rsidRDefault="008E48EF" w:rsidP="00643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D0449A">
        <w:rPr>
          <w:rFonts w:ascii="Times New Roman" w:eastAsia="Times New Roman" w:hAnsi="Times New Roman" w:cs="Times New Roman"/>
          <w:color w:val="000000"/>
          <w:sz w:val="24"/>
        </w:rPr>
        <w:t>П</w:t>
      </w:r>
      <w:r w:rsidR="008F669A" w:rsidRPr="00D0449A">
        <w:rPr>
          <w:rFonts w:ascii="Times New Roman" w:eastAsia="Times New Roman" w:hAnsi="Times New Roman" w:cs="Times New Roman"/>
          <w:color w:val="000000"/>
          <w:sz w:val="24"/>
        </w:rPr>
        <w:t>редоставляю Оператору право осуществлять ведение персонифицированного учета при осуществлении медицинской деятельности.В случае, если Оператор поручит обработку персонал</w:t>
      </w:r>
      <w:r w:rsidR="008F669A" w:rsidRPr="00D0449A">
        <w:rPr>
          <w:rFonts w:ascii="Times New Roman" w:eastAsia="Times New Roman" w:hAnsi="Times New Roman" w:cs="Times New Roman"/>
          <w:color w:val="000000"/>
          <w:sz w:val="24"/>
        </w:rPr>
        <w:t>ь</w:t>
      </w:r>
      <w:r w:rsidR="008F669A" w:rsidRPr="00D0449A">
        <w:rPr>
          <w:rFonts w:ascii="Times New Roman" w:eastAsia="Times New Roman" w:hAnsi="Times New Roman" w:cs="Times New Roman"/>
          <w:color w:val="000000"/>
          <w:sz w:val="24"/>
        </w:rPr>
        <w:t>ных данных другому лицу, ответственность перед субъектом персональных данных за действия ук</w:t>
      </w:r>
      <w:r w:rsidR="008F669A" w:rsidRPr="00D0449A">
        <w:rPr>
          <w:rFonts w:ascii="Times New Roman" w:eastAsia="Times New Roman" w:hAnsi="Times New Roman" w:cs="Times New Roman"/>
          <w:color w:val="000000"/>
          <w:sz w:val="24"/>
        </w:rPr>
        <w:t>а</w:t>
      </w:r>
      <w:r w:rsidR="008F669A" w:rsidRPr="00D0449A">
        <w:rPr>
          <w:rFonts w:ascii="Times New Roman" w:eastAsia="Times New Roman" w:hAnsi="Times New Roman" w:cs="Times New Roman"/>
          <w:color w:val="000000"/>
          <w:sz w:val="24"/>
        </w:rPr>
        <w:t>занного лица несет Оператор. Лицо, осуществляющее обработку персональных данных по поруч</w:t>
      </w:r>
      <w:r w:rsidR="008F669A" w:rsidRPr="00D0449A">
        <w:rPr>
          <w:rFonts w:ascii="Times New Roman" w:eastAsia="Times New Roman" w:hAnsi="Times New Roman" w:cs="Times New Roman"/>
          <w:color w:val="000000"/>
          <w:sz w:val="24"/>
        </w:rPr>
        <w:t>е</w:t>
      </w:r>
      <w:r w:rsidR="008F669A" w:rsidRPr="00D0449A">
        <w:rPr>
          <w:rFonts w:ascii="Times New Roman" w:eastAsia="Times New Roman" w:hAnsi="Times New Roman" w:cs="Times New Roman"/>
          <w:color w:val="000000"/>
          <w:sz w:val="24"/>
        </w:rPr>
        <w:t>нию Оператора, несет ответственность перед Оператором.</w:t>
      </w:r>
    </w:p>
    <w:p w:rsidR="002A1959" w:rsidRPr="00D0449A" w:rsidRDefault="008F669A" w:rsidP="00643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D0449A">
        <w:rPr>
          <w:rFonts w:ascii="Times New Roman" w:eastAsia="Times New Roman" w:hAnsi="Times New Roman" w:cs="Times New Roman"/>
          <w:color w:val="000000"/>
          <w:sz w:val="24"/>
        </w:rPr>
        <w:t>Даю согласие субъекта персональных данных на обработку моих персональных данных в т</w:t>
      </w:r>
      <w:r w:rsidRPr="00D0449A">
        <w:rPr>
          <w:rFonts w:ascii="Times New Roman" w:eastAsia="Times New Roman" w:hAnsi="Times New Roman" w:cs="Times New Roman"/>
          <w:color w:val="000000"/>
          <w:sz w:val="24"/>
        </w:rPr>
        <w:t>е</w:t>
      </w:r>
      <w:r w:rsidRPr="00D0449A">
        <w:rPr>
          <w:rFonts w:ascii="Times New Roman" w:eastAsia="Times New Roman" w:hAnsi="Times New Roman" w:cs="Times New Roman"/>
          <w:color w:val="000000"/>
          <w:sz w:val="24"/>
        </w:rPr>
        <w:t>чение срока хранения медицинской карты амбулаторного больного (форма медицинской документ</w:t>
      </w:r>
      <w:r w:rsidRPr="00D0449A">
        <w:rPr>
          <w:rFonts w:ascii="Times New Roman" w:eastAsia="Times New Roman" w:hAnsi="Times New Roman" w:cs="Times New Roman"/>
          <w:color w:val="000000"/>
          <w:sz w:val="24"/>
        </w:rPr>
        <w:t>а</w:t>
      </w:r>
      <w:r w:rsidRPr="00D0449A">
        <w:rPr>
          <w:rFonts w:ascii="Times New Roman" w:eastAsia="Times New Roman" w:hAnsi="Times New Roman" w:cs="Times New Roman"/>
          <w:color w:val="000000"/>
          <w:sz w:val="24"/>
        </w:rPr>
        <w:t>ции № 025/у) – двадцать пять лет.</w:t>
      </w:r>
    </w:p>
    <w:p w:rsidR="008F669A" w:rsidRPr="00D0449A" w:rsidRDefault="008F669A" w:rsidP="00643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D0449A">
        <w:rPr>
          <w:rFonts w:ascii="Times New Roman" w:eastAsia="Times New Roman" w:hAnsi="Times New Roman" w:cs="Times New Roman"/>
          <w:color w:val="000000"/>
          <w:sz w:val="24"/>
        </w:rPr>
        <w:t>Оставляю за собой право отозвать согласие субъекта персональных данных на обработку его персональных данных посредством составления соответствующего письменного заявления, которое будет вручено лично под расписку представителю Оператора или направлено в адрес Оператора по почте заказным письмом с уведомлением о вручении.</w:t>
      </w:r>
    </w:p>
    <w:p w:rsidR="00303314" w:rsidRPr="00D0449A" w:rsidRDefault="00303314" w:rsidP="00643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</w:p>
    <w:p w:rsidR="008F669A" w:rsidRPr="00D0449A" w:rsidRDefault="008F669A" w:rsidP="00643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0449A">
        <w:rPr>
          <w:rFonts w:ascii="Times New Roman" w:eastAsia="Times New Roman" w:hAnsi="Times New Roman" w:cs="Times New Roman"/>
          <w:color w:val="000000"/>
          <w:sz w:val="24"/>
        </w:rPr>
        <w:t>Субъект персональных данных</w:t>
      </w:r>
      <w:r w:rsidR="00303314" w:rsidRPr="00D0449A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2A1959" w:rsidRPr="00D0449A" w:rsidRDefault="002A1959" w:rsidP="002A19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2A1959" w:rsidRPr="00D0449A" w:rsidRDefault="002A1959" w:rsidP="002A19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8F669A" w:rsidRPr="00D0449A" w:rsidRDefault="008F669A" w:rsidP="008E48EF">
      <w:pPr>
        <w:shd w:val="clear" w:color="auto" w:fill="FFFFFF"/>
        <w:spacing w:before="84" w:after="84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0449A">
        <w:rPr>
          <w:rFonts w:ascii="Arial" w:eastAsia="Times New Roman" w:hAnsi="Arial" w:cs="Arial"/>
          <w:color w:val="000000"/>
        </w:rPr>
        <w:t>_________________________ / _________________________</w:t>
      </w:r>
    </w:p>
    <w:p w:rsidR="002A1959" w:rsidRPr="00D0449A" w:rsidRDefault="002A1959" w:rsidP="008E48EF">
      <w:pPr>
        <w:shd w:val="clear" w:color="auto" w:fill="FFFFFF"/>
        <w:spacing w:before="84" w:after="84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8F669A" w:rsidRPr="00D0449A" w:rsidRDefault="00643952" w:rsidP="008E48EF">
      <w:pPr>
        <w:shd w:val="clear" w:color="auto" w:fill="FFFFFF"/>
        <w:spacing w:before="84" w:after="8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D0449A">
        <w:rPr>
          <w:rFonts w:ascii="Times New Roman" w:eastAsia="Times New Roman" w:hAnsi="Times New Roman" w:cs="Times New Roman"/>
          <w:color w:val="000000"/>
          <w:sz w:val="24"/>
        </w:rPr>
        <w:t xml:space="preserve">"          </w:t>
      </w:r>
      <w:r w:rsidR="008E48EF" w:rsidRPr="00D0449A">
        <w:rPr>
          <w:rFonts w:ascii="Times New Roman" w:eastAsia="Times New Roman" w:hAnsi="Times New Roman" w:cs="Times New Roman"/>
          <w:color w:val="000000"/>
          <w:sz w:val="24"/>
        </w:rPr>
        <w:t>"</w:t>
      </w:r>
      <w:r w:rsidRPr="00D0449A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="008E48EF" w:rsidRPr="00D0449A">
        <w:rPr>
          <w:rFonts w:ascii="Times New Roman" w:eastAsia="Times New Roman" w:hAnsi="Times New Roman" w:cs="Times New Roman"/>
          <w:color w:val="000000"/>
          <w:sz w:val="24"/>
        </w:rPr>
        <w:t>______________ 20      г.</w:t>
      </w:r>
      <w:r w:rsidR="008F669A" w:rsidRPr="00D0449A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4D5B99" w:rsidRPr="00D0449A" w:rsidRDefault="004D5B99" w:rsidP="00DD0EE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:rsidR="002A1959" w:rsidRPr="00D0449A" w:rsidRDefault="002A1959" w:rsidP="00DD0EE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:rsidR="00456C61" w:rsidRPr="00D0449A" w:rsidRDefault="00456C61" w:rsidP="00A06D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:rsidR="0075673A" w:rsidRPr="00D0449A" w:rsidRDefault="0075673A" w:rsidP="00A06D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:rsidR="002A1959" w:rsidRPr="00D0449A" w:rsidRDefault="002A1959" w:rsidP="00DD0EE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</w:rPr>
      </w:pPr>
    </w:p>
    <w:p w:rsidR="00D0449A" w:rsidRPr="00D0449A" w:rsidRDefault="00D0449A" w:rsidP="00DD0EE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</w:rPr>
      </w:pPr>
    </w:p>
    <w:p w:rsidR="00D0449A" w:rsidRPr="00D0449A" w:rsidRDefault="00D0449A" w:rsidP="00DD0EE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</w:rPr>
      </w:pPr>
    </w:p>
    <w:p w:rsidR="00DD0EE1" w:rsidRPr="00D0449A" w:rsidRDefault="00DD0EE1" w:rsidP="00DD0EE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</w:rPr>
      </w:pPr>
      <w:r w:rsidRPr="00D0449A">
        <w:rPr>
          <w:rFonts w:ascii="Times New Roman" w:eastAsia="Times New Roman" w:hAnsi="Times New Roman" w:cs="Times New Roman"/>
          <w:sz w:val="24"/>
        </w:rPr>
        <w:t>Приложение № 3</w:t>
      </w:r>
    </w:p>
    <w:p w:rsidR="00F2086E" w:rsidRPr="00D0449A" w:rsidRDefault="00F31016" w:rsidP="00DD0EE1">
      <w:pPr>
        <w:shd w:val="clear" w:color="auto" w:fill="FFFFFF"/>
        <w:spacing w:before="84" w:after="84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D0449A">
        <w:rPr>
          <w:rFonts w:ascii="Times New Roman" w:eastAsia="Times New Roman" w:hAnsi="Times New Roman" w:cs="Times New Roman"/>
          <w:color w:val="000000"/>
          <w:sz w:val="24"/>
        </w:rPr>
        <w:t>к</w:t>
      </w:r>
      <w:r w:rsidR="0058305D" w:rsidRPr="00D0449A">
        <w:rPr>
          <w:rFonts w:ascii="Times New Roman" w:eastAsia="Times New Roman" w:hAnsi="Times New Roman" w:cs="Times New Roman"/>
          <w:color w:val="000000"/>
          <w:sz w:val="24"/>
        </w:rPr>
        <w:t xml:space="preserve"> договору № </w:t>
      </w:r>
      <w:r w:rsidR="000540D5">
        <w:rPr>
          <w:rFonts w:ascii="Times New Roman" w:eastAsia="Times New Roman" w:hAnsi="Times New Roman" w:cs="Times New Roman"/>
          <w:color w:val="000000"/>
          <w:sz w:val="24"/>
        </w:rPr>
        <w:t>______________</w:t>
      </w:r>
      <w:r w:rsidRPr="00D0449A">
        <w:rPr>
          <w:rFonts w:ascii="Times New Roman" w:eastAsia="Times New Roman" w:hAnsi="Times New Roman" w:cs="Times New Roman"/>
          <w:color w:val="000000"/>
          <w:sz w:val="24"/>
        </w:rPr>
        <w:t xml:space="preserve"> от </w:t>
      </w:r>
      <w:r w:rsidR="000540D5">
        <w:rPr>
          <w:rFonts w:ascii="Times New Roman" w:eastAsia="Times New Roman" w:hAnsi="Times New Roman" w:cs="Times New Roman"/>
          <w:color w:val="000000"/>
          <w:sz w:val="24"/>
        </w:rPr>
        <w:t>«___</w:t>
      </w:r>
      <w:r w:rsidR="000D2C28" w:rsidRPr="00D0449A">
        <w:rPr>
          <w:rFonts w:ascii="Times New Roman" w:eastAsia="Times New Roman" w:hAnsi="Times New Roman" w:cs="Times New Roman"/>
          <w:color w:val="000000"/>
          <w:sz w:val="24"/>
        </w:rPr>
        <w:t>»</w:t>
      </w:r>
      <w:r w:rsidR="00163E43" w:rsidRPr="00D0449A">
        <w:rPr>
          <w:rFonts w:ascii="Times New Roman" w:hAnsi="Times New Roman" w:cs="Times New Roman"/>
          <w:color w:val="000000"/>
          <w:sz w:val="24"/>
        </w:rPr>
        <w:t xml:space="preserve"> </w:t>
      </w:r>
      <w:r w:rsidR="000540D5">
        <w:rPr>
          <w:rFonts w:ascii="Times New Roman" w:hAnsi="Times New Roman" w:cs="Times New Roman"/>
          <w:color w:val="000000"/>
          <w:sz w:val="24"/>
        </w:rPr>
        <w:t>___________</w:t>
      </w:r>
      <w:r w:rsidR="0064469C" w:rsidRPr="00D0449A">
        <w:rPr>
          <w:rFonts w:ascii="Times New Roman" w:hAnsi="Times New Roman" w:cs="Times New Roman"/>
          <w:color w:val="000000"/>
          <w:sz w:val="24"/>
        </w:rPr>
        <w:t xml:space="preserve"> </w:t>
      </w:r>
      <w:r w:rsidR="00163E43" w:rsidRPr="00D0449A">
        <w:rPr>
          <w:rFonts w:ascii="Times New Roman" w:hAnsi="Times New Roman" w:cs="Times New Roman"/>
          <w:color w:val="000000"/>
          <w:sz w:val="24"/>
        </w:rPr>
        <w:t>20</w:t>
      </w:r>
      <w:r w:rsidR="000540D5">
        <w:rPr>
          <w:rFonts w:ascii="Times New Roman" w:hAnsi="Times New Roman" w:cs="Times New Roman"/>
          <w:color w:val="000000"/>
          <w:sz w:val="24"/>
        </w:rPr>
        <w:t>___</w:t>
      </w:r>
      <w:r w:rsidR="00163E43" w:rsidRPr="00D0449A">
        <w:rPr>
          <w:rFonts w:ascii="Times New Roman" w:hAnsi="Times New Roman" w:cs="Times New Roman"/>
          <w:color w:val="000000"/>
          <w:sz w:val="24"/>
        </w:rPr>
        <w:t xml:space="preserve"> г</w:t>
      </w:r>
      <w:r w:rsidR="000D2C28" w:rsidRPr="00D0449A">
        <w:rPr>
          <w:rFonts w:ascii="Times New Roman" w:hAnsi="Times New Roman" w:cs="Times New Roman"/>
          <w:color w:val="000000"/>
          <w:sz w:val="24"/>
        </w:rPr>
        <w:t>.</w:t>
      </w:r>
      <w:r w:rsidR="007D0108" w:rsidRPr="00D0449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F31016" w:rsidRPr="00D0449A" w:rsidRDefault="00F31016" w:rsidP="00DD0EE1">
      <w:pPr>
        <w:shd w:val="clear" w:color="auto" w:fill="FFFFFF"/>
        <w:spacing w:before="84" w:after="84" w:line="240" w:lineRule="auto"/>
        <w:jc w:val="right"/>
        <w:textAlignment w:val="baseline"/>
        <w:rPr>
          <w:rFonts w:ascii="Arial" w:eastAsia="Times New Roman" w:hAnsi="Arial" w:cs="Arial"/>
          <w:bCs/>
        </w:rPr>
      </w:pPr>
    </w:p>
    <w:p w:rsidR="008F669A" w:rsidRPr="00D0449A" w:rsidRDefault="008F669A" w:rsidP="00F004E3">
      <w:pPr>
        <w:shd w:val="clear" w:color="auto" w:fill="FFFFFF"/>
        <w:spacing w:before="84" w:after="84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0449A">
        <w:rPr>
          <w:rFonts w:ascii="Times New Roman" w:eastAsia="Times New Roman" w:hAnsi="Times New Roman" w:cs="Times New Roman"/>
          <w:b/>
          <w:bCs/>
          <w:color w:val="000000"/>
          <w:sz w:val="24"/>
        </w:rPr>
        <w:t>АКТ</w:t>
      </w:r>
      <w:r w:rsidR="00F004E3" w:rsidRPr="00D0449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D0449A">
        <w:rPr>
          <w:rFonts w:ascii="Times New Roman" w:eastAsia="Times New Roman" w:hAnsi="Times New Roman" w:cs="Times New Roman"/>
          <w:b/>
          <w:color w:val="000000"/>
          <w:sz w:val="24"/>
        </w:rPr>
        <w:t>оказанных медицинских услуг</w:t>
      </w:r>
    </w:p>
    <w:p w:rsidR="00F004E3" w:rsidRPr="00D0449A" w:rsidRDefault="00F004E3" w:rsidP="00F004E3">
      <w:pPr>
        <w:shd w:val="clear" w:color="auto" w:fill="FFFFFF"/>
        <w:spacing w:before="84" w:after="84" w:line="240" w:lineRule="auto"/>
        <w:jc w:val="center"/>
        <w:textAlignment w:val="baseline"/>
        <w:rPr>
          <w:rFonts w:ascii="Arial" w:eastAsia="Times New Roman" w:hAnsi="Arial" w:cs="Arial"/>
          <w:color w:val="000000"/>
        </w:rPr>
      </w:pPr>
    </w:p>
    <w:p w:rsidR="008F669A" w:rsidRPr="00D0449A" w:rsidRDefault="008E48EF" w:rsidP="00303314">
      <w:pPr>
        <w:shd w:val="clear" w:color="auto" w:fill="FFFFFF"/>
        <w:spacing w:before="84" w:after="84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D0449A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303314" w:rsidRPr="00D0449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D0449A">
        <w:rPr>
          <w:rFonts w:ascii="Times New Roman" w:eastAsia="Times New Roman" w:hAnsi="Times New Roman" w:cs="Times New Roman"/>
          <w:color w:val="000000"/>
          <w:sz w:val="24"/>
        </w:rPr>
        <w:t>____________</w:t>
      </w:r>
      <w:r w:rsidR="00303314" w:rsidRPr="00D0449A">
        <w:rPr>
          <w:rFonts w:ascii="Times New Roman" w:eastAsia="Times New Roman" w:hAnsi="Times New Roman" w:cs="Times New Roman"/>
          <w:color w:val="000000"/>
          <w:sz w:val="24"/>
        </w:rPr>
        <w:t>________</w:t>
      </w:r>
      <w:r w:rsidRPr="00D0449A">
        <w:rPr>
          <w:rFonts w:ascii="Times New Roman" w:eastAsia="Times New Roman" w:hAnsi="Times New Roman" w:cs="Times New Roman"/>
          <w:color w:val="000000"/>
          <w:sz w:val="24"/>
        </w:rPr>
        <w:t>   от</w:t>
      </w:r>
      <w:r w:rsidR="008F669A" w:rsidRPr="00D0449A">
        <w:rPr>
          <w:rFonts w:ascii="Times New Roman" w:eastAsia="Times New Roman" w:hAnsi="Times New Roman" w:cs="Times New Roman"/>
          <w:color w:val="000000"/>
          <w:sz w:val="24"/>
        </w:rPr>
        <w:t> «___</w:t>
      </w:r>
      <w:r w:rsidR="00303314" w:rsidRPr="00D0449A">
        <w:rPr>
          <w:rFonts w:ascii="Times New Roman" w:eastAsia="Times New Roman" w:hAnsi="Times New Roman" w:cs="Times New Roman"/>
          <w:color w:val="000000"/>
          <w:sz w:val="24"/>
        </w:rPr>
        <w:t>_</w:t>
      </w:r>
      <w:r w:rsidR="008F669A" w:rsidRPr="00D0449A">
        <w:rPr>
          <w:rFonts w:ascii="Times New Roman" w:eastAsia="Times New Roman" w:hAnsi="Times New Roman" w:cs="Times New Roman"/>
          <w:color w:val="000000"/>
          <w:sz w:val="24"/>
        </w:rPr>
        <w:t>» ____________ 20______   года</w:t>
      </w:r>
    </w:p>
    <w:p w:rsidR="008F669A" w:rsidRPr="00D0449A" w:rsidRDefault="008F669A" w:rsidP="008F669A">
      <w:pPr>
        <w:shd w:val="clear" w:color="auto" w:fill="FFFFFF"/>
        <w:spacing w:before="84" w:after="84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0449A">
        <w:rPr>
          <w:rFonts w:ascii="Arial" w:eastAsia="Times New Roman" w:hAnsi="Arial" w:cs="Arial"/>
          <w:color w:val="000000"/>
        </w:rPr>
        <w:t> </w:t>
      </w:r>
    </w:p>
    <w:p w:rsidR="008F669A" w:rsidRPr="00D0449A" w:rsidRDefault="002A1959" w:rsidP="0030331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4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ООО "Приволжский Ц</w:t>
      </w:r>
      <w:r w:rsidR="008E48EF" w:rsidRPr="00D044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ентр</w:t>
      </w:r>
      <w:r w:rsidRPr="00D044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44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Томотерапии</w:t>
      </w:r>
      <w:proofErr w:type="spellEnd"/>
      <w:r w:rsidR="008E48EF" w:rsidRPr="00D044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"</w:t>
      </w:r>
      <w:proofErr w:type="spellStart"/>
      <w:r w:rsidR="008E48EF" w:rsidRPr="00D044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Сакнур</w:t>
      </w:r>
      <w:proofErr w:type="spellEnd"/>
      <w:r w:rsidR="008E48EF" w:rsidRPr="00D044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</w:t>
      </w:r>
      <w:r w:rsidRPr="00D044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9690F" w:rsidRPr="00D044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 Казань</w:t>
      </w:r>
      <w:r w:rsidR="008F669A" w:rsidRPr="00D044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 </w:t>
      </w:r>
      <w:r w:rsidR="008F669A" w:rsidRPr="00D0449A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</w:t>
      </w:r>
      <w:r w:rsidR="008E48EF" w:rsidRPr="00D0449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8F669A" w:rsidRPr="00D04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л</w:t>
      </w:r>
      <w:r w:rsidR="008F669A" w:rsidRPr="00D04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F669A" w:rsidRPr="00D04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цензии </w:t>
      </w:r>
      <w:r w:rsidR="00BF3319" w:rsidRPr="00BF3319">
        <w:rPr>
          <w:rFonts w:ascii="Times New Roman" w:eastAsia="Times New Roman" w:hAnsi="Times New Roman" w:cs="Times New Roman"/>
          <w:color w:val="000000"/>
          <w:sz w:val="24"/>
          <w:szCs w:val="24"/>
        </w:rPr>
        <w:t>№ Л041-01181-16/00339876 от 23.10.2018 г</w:t>
      </w:r>
      <w:r w:rsidR="00BF3319" w:rsidRPr="00BF33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BF331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044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0449A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именуемое</w:t>
      </w:r>
      <w:r w:rsidR="008F669A" w:rsidRPr="00D04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 </w:t>
      </w:r>
      <w:r w:rsidR="008F669A" w:rsidRPr="00D044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«Медицинское учр</w:t>
      </w:r>
      <w:r w:rsidR="008F669A" w:rsidRPr="00D044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="008F669A" w:rsidRPr="00D044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ждение»</w:t>
      </w:r>
      <w:r w:rsidR="008F669A" w:rsidRPr="00D0449A">
        <w:rPr>
          <w:rFonts w:ascii="Times New Roman" w:eastAsia="Times New Roman" w:hAnsi="Times New Roman" w:cs="Times New Roman"/>
          <w:color w:val="000000"/>
          <w:sz w:val="24"/>
          <w:szCs w:val="24"/>
        </w:rPr>
        <w:t>, в лице </w:t>
      </w:r>
      <w:r w:rsidR="008E48EF" w:rsidRPr="00D04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директора </w:t>
      </w:r>
      <w:proofErr w:type="spellStart"/>
      <w:r w:rsidR="00DD5E16" w:rsidRPr="00D0449A">
        <w:rPr>
          <w:rFonts w:ascii="Times New Roman" w:eastAsia="Times New Roman" w:hAnsi="Times New Roman" w:cs="Times New Roman"/>
          <w:color w:val="000000"/>
          <w:sz w:val="24"/>
          <w:szCs w:val="24"/>
        </w:rPr>
        <w:t>Кашаповой</w:t>
      </w:r>
      <w:proofErr w:type="spellEnd"/>
      <w:r w:rsidR="00DD5E16" w:rsidRPr="00D04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Регины </w:t>
      </w:r>
      <w:proofErr w:type="spellStart"/>
      <w:r w:rsidR="00DD5E16" w:rsidRPr="00D0449A">
        <w:rPr>
          <w:rFonts w:ascii="Times New Roman" w:eastAsia="Times New Roman" w:hAnsi="Times New Roman" w:cs="Times New Roman"/>
          <w:color w:val="000000"/>
          <w:sz w:val="24"/>
          <w:szCs w:val="24"/>
        </w:rPr>
        <w:t>Марсовны</w:t>
      </w:r>
      <w:proofErr w:type="spellEnd"/>
      <w:r w:rsidR="008F669A" w:rsidRPr="00D0449A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действующего на основании Устава, с о</w:t>
      </w:r>
      <w:r w:rsidR="008F669A" w:rsidRPr="00D04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F669A" w:rsidRPr="00D0449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4D5B99" w:rsidRPr="00D04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669A" w:rsidRPr="00D04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стороны, и </w:t>
      </w:r>
      <w:r w:rsidR="00303314" w:rsidRPr="00D0449A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</w:t>
      </w:r>
      <w:proofErr w:type="gramStart"/>
      <w:r w:rsidR="00303314" w:rsidRPr="00D04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F669A" w:rsidRPr="00D0449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8F669A" w:rsidRPr="00D0449A">
        <w:rPr>
          <w:rFonts w:ascii="Times New Roman" w:eastAsia="Times New Roman" w:hAnsi="Times New Roman" w:cs="Times New Roman"/>
          <w:color w:val="000000"/>
          <w:sz w:val="24"/>
          <w:szCs w:val="24"/>
        </w:rPr>
        <w:t>-ка)</w:t>
      </w:r>
      <w:r w:rsidR="007B4B94" w:rsidRPr="00D0449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C93103" w:rsidRPr="00D04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40D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="008F669A" w:rsidRPr="00D0449A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Пациент) составили настоящий акт о нижеследующем:</w:t>
      </w:r>
    </w:p>
    <w:p w:rsidR="00303314" w:rsidRPr="00D0449A" w:rsidRDefault="008F669A" w:rsidP="00303314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D0449A">
        <w:rPr>
          <w:rFonts w:ascii="Times New Roman" w:eastAsia="Times New Roman" w:hAnsi="Times New Roman" w:cs="Times New Roman"/>
          <w:color w:val="000000"/>
          <w:sz w:val="24"/>
        </w:rPr>
        <w:t xml:space="preserve">1. В период </w:t>
      </w:r>
      <w:proofErr w:type="gramStart"/>
      <w:r w:rsidRPr="00D0449A">
        <w:rPr>
          <w:rFonts w:ascii="Times New Roman" w:eastAsia="Times New Roman" w:hAnsi="Times New Roman" w:cs="Times New Roman"/>
          <w:color w:val="000000"/>
          <w:sz w:val="24"/>
        </w:rPr>
        <w:t>с</w:t>
      </w:r>
      <w:proofErr w:type="gramEnd"/>
      <w:r w:rsidRPr="00D0449A">
        <w:rPr>
          <w:rFonts w:ascii="Times New Roman" w:eastAsia="Times New Roman" w:hAnsi="Times New Roman" w:cs="Times New Roman"/>
          <w:color w:val="000000"/>
          <w:sz w:val="24"/>
        </w:rPr>
        <w:t xml:space="preserve"> _____________________ </w:t>
      </w:r>
      <w:proofErr w:type="gramStart"/>
      <w:r w:rsidRPr="00D0449A">
        <w:rPr>
          <w:rFonts w:ascii="Times New Roman" w:eastAsia="Times New Roman" w:hAnsi="Times New Roman" w:cs="Times New Roman"/>
          <w:color w:val="000000"/>
          <w:sz w:val="24"/>
        </w:rPr>
        <w:t>по</w:t>
      </w:r>
      <w:proofErr w:type="gramEnd"/>
      <w:r w:rsidR="008E48EF" w:rsidRPr="00D0449A">
        <w:rPr>
          <w:rFonts w:ascii="Times New Roman" w:eastAsia="Times New Roman" w:hAnsi="Times New Roman" w:cs="Times New Roman"/>
          <w:color w:val="000000"/>
          <w:sz w:val="24"/>
        </w:rPr>
        <w:t>___</w:t>
      </w:r>
      <w:r w:rsidR="00422FD6" w:rsidRPr="00D0449A">
        <w:rPr>
          <w:rFonts w:ascii="Times New Roman" w:eastAsia="Times New Roman" w:hAnsi="Times New Roman" w:cs="Times New Roman"/>
          <w:color w:val="000000"/>
          <w:sz w:val="24"/>
        </w:rPr>
        <w:t>_____________________ ООО ПЦТ «</w:t>
      </w:r>
      <w:r w:rsidR="008E48EF" w:rsidRPr="00D0449A">
        <w:rPr>
          <w:rFonts w:ascii="Times New Roman" w:eastAsia="Times New Roman" w:hAnsi="Times New Roman" w:cs="Times New Roman"/>
          <w:color w:val="000000"/>
          <w:sz w:val="24"/>
        </w:rPr>
        <w:t>Сакнур</w:t>
      </w:r>
      <w:r w:rsidR="00422FD6" w:rsidRPr="00D0449A">
        <w:rPr>
          <w:rFonts w:ascii="Times New Roman" w:eastAsia="Times New Roman" w:hAnsi="Times New Roman" w:cs="Times New Roman"/>
          <w:color w:val="000000"/>
          <w:sz w:val="24"/>
        </w:rPr>
        <w:t>» оказаны</w:t>
      </w:r>
      <w:r w:rsidRPr="00D0449A">
        <w:rPr>
          <w:rFonts w:ascii="Times New Roman" w:eastAsia="Times New Roman" w:hAnsi="Times New Roman" w:cs="Times New Roman"/>
          <w:color w:val="000000"/>
          <w:sz w:val="24"/>
        </w:rPr>
        <w:t xml:space="preserve"> медицинские услуги Пациенту в составе: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765"/>
        <w:gridCol w:w="990"/>
        <w:gridCol w:w="1845"/>
        <w:gridCol w:w="2317"/>
      </w:tblGrid>
      <w:tr w:rsidR="008F669A" w:rsidRPr="00D0449A" w:rsidTr="000540D5">
        <w:trPr>
          <w:jc w:val="center"/>
        </w:trPr>
        <w:tc>
          <w:tcPr>
            <w:tcW w:w="5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bottom"/>
            <w:hideMark/>
          </w:tcPr>
          <w:p w:rsidR="008F669A" w:rsidRPr="00D0449A" w:rsidRDefault="008F669A" w:rsidP="008F669A">
            <w:pPr>
              <w:spacing w:before="84" w:after="8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  <w:p w:rsidR="008F669A" w:rsidRPr="00D0449A" w:rsidRDefault="008F669A" w:rsidP="008F669A">
            <w:pPr>
              <w:spacing w:before="84" w:after="8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bottom"/>
            <w:hideMark/>
          </w:tcPr>
          <w:p w:rsidR="008F669A" w:rsidRPr="00D0449A" w:rsidRDefault="008601BA" w:rsidP="008F6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="008F669A" w:rsidRPr="00D0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аименование услуги</w:t>
            </w:r>
          </w:p>
        </w:tc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bottom"/>
            <w:hideMark/>
          </w:tcPr>
          <w:p w:rsidR="008F669A" w:rsidRPr="00D0449A" w:rsidRDefault="008F669A" w:rsidP="008F669A">
            <w:pPr>
              <w:spacing w:before="84" w:after="8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669A" w:rsidRPr="00D0449A" w:rsidRDefault="008F669A" w:rsidP="008F6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gramStart"/>
            <w:r w:rsidRPr="00D0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D0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д.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bottom"/>
            <w:hideMark/>
          </w:tcPr>
          <w:p w:rsidR="008F669A" w:rsidRPr="00D0449A" w:rsidRDefault="008F669A" w:rsidP="008F669A">
            <w:pPr>
              <w:spacing w:before="84" w:after="8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669A" w:rsidRPr="00D0449A" w:rsidRDefault="008F669A" w:rsidP="008F6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23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bottom"/>
            <w:hideMark/>
          </w:tcPr>
          <w:p w:rsidR="008F669A" w:rsidRPr="00D0449A" w:rsidRDefault="008F669A" w:rsidP="008F669A">
            <w:pPr>
              <w:spacing w:before="84" w:after="8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669A" w:rsidRPr="00D0449A" w:rsidRDefault="008F669A" w:rsidP="008F6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422FD6" w:rsidRPr="00D0449A" w:rsidTr="000540D5">
        <w:trPr>
          <w:jc w:val="center"/>
        </w:trPr>
        <w:tc>
          <w:tcPr>
            <w:tcW w:w="5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422FD6" w:rsidRPr="00D0449A" w:rsidRDefault="00422FD6" w:rsidP="00456C61">
            <w:pPr>
              <w:spacing w:before="84" w:after="8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422FD6" w:rsidRPr="00D0449A" w:rsidRDefault="00422FD6" w:rsidP="00456C61">
            <w:pPr>
              <w:spacing w:before="84" w:after="8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Топометрия</w:t>
            </w:r>
            <w:proofErr w:type="spellEnd"/>
            <w:r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специализирова</w:t>
            </w:r>
            <w:r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компьютерном томографе</w:t>
            </w:r>
            <w:r w:rsidR="00474B76"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474B76"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первичная</w:t>
            </w:r>
            <w:proofErr w:type="gramEnd"/>
          </w:p>
        </w:tc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422FD6" w:rsidRPr="00D0449A" w:rsidRDefault="00422FD6" w:rsidP="00456C61">
            <w:pPr>
              <w:spacing w:before="84" w:after="8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422FD6" w:rsidRPr="00D0449A" w:rsidRDefault="00422FD6" w:rsidP="00456C61">
            <w:pPr>
              <w:spacing w:before="84" w:after="8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23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422FD6" w:rsidRPr="00D0449A" w:rsidRDefault="00422FD6" w:rsidP="00456C61">
            <w:pPr>
              <w:spacing w:before="84" w:after="8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422FD6" w:rsidRPr="00D0449A" w:rsidTr="000540D5">
        <w:trPr>
          <w:jc w:val="center"/>
        </w:trPr>
        <w:tc>
          <w:tcPr>
            <w:tcW w:w="5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422FD6" w:rsidRPr="00D0449A" w:rsidRDefault="00422FD6" w:rsidP="00456C61">
            <w:pPr>
              <w:spacing w:before="84" w:after="8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422FD6" w:rsidRPr="00D0449A" w:rsidRDefault="00422FD6" w:rsidP="00456C61">
            <w:pPr>
              <w:spacing w:before="84" w:after="8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Дозиметрическое планирование лучевой терапии</w:t>
            </w:r>
            <w:r w:rsidR="00474B76"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474B76"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томотерапии</w:t>
            </w:r>
            <w:proofErr w:type="spellEnd"/>
            <w:r w:rsidR="00474B76"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первичное</w:t>
            </w:r>
          </w:p>
        </w:tc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422FD6" w:rsidRPr="00D0449A" w:rsidRDefault="00422FD6" w:rsidP="00456C61">
            <w:pPr>
              <w:spacing w:before="84" w:after="8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422FD6" w:rsidRPr="00D0449A" w:rsidRDefault="00F93E3D" w:rsidP="00456C61">
            <w:pPr>
              <w:spacing w:before="84" w:after="8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22FD6"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23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422FD6" w:rsidRPr="00D0449A" w:rsidRDefault="00F93E3D" w:rsidP="00456C61">
            <w:pPr>
              <w:spacing w:before="84" w:after="8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22FD6"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000,00</w:t>
            </w:r>
          </w:p>
        </w:tc>
      </w:tr>
      <w:tr w:rsidR="00422FD6" w:rsidRPr="00D0449A" w:rsidTr="000540D5">
        <w:trPr>
          <w:jc w:val="center"/>
        </w:trPr>
        <w:tc>
          <w:tcPr>
            <w:tcW w:w="5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422FD6" w:rsidRPr="00D0449A" w:rsidRDefault="00422FD6" w:rsidP="00456C61">
            <w:pPr>
              <w:spacing w:before="84" w:after="8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422FD6" w:rsidRPr="00D0449A" w:rsidRDefault="00422FD6" w:rsidP="00456C61">
            <w:pPr>
              <w:spacing w:before="84" w:after="8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Лучевая терапия (</w:t>
            </w:r>
            <w:proofErr w:type="spellStart"/>
            <w:r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томотерапия</w:t>
            </w:r>
            <w:proofErr w:type="spellEnd"/>
            <w:r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474B76"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включая </w:t>
            </w:r>
            <w:r w:rsidR="00474B76"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IMRT</w:t>
            </w:r>
          </w:p>
        </w:tc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422FD6" w:rsidRPr="00D0449A" w:rsidRDefault="00422FD6" w:rsidP="00456C61">
            <w:pPr>
              <w:spacing w:before="84" w:after="8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422FD6" w:rsidRPr="00D0449A" w:rsidRDefault="00D87549" w:rsidP="0093316B">
            <w:pPr>
              <w:spacing w:before="84" w:after="8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  <w:r w:rsidR="00422FD6"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23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422FD6" w:rsidRPr="00D0449A" w:rsidRDefault="00D87549" w:rsidP="000540D5">
            <w:pPr>
              <w:pStyle w:val="a8"/>
              <w:spacing w:before="84" w:after="84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  <w:r w:rsidR="000540D5" w:rsidRPr="00D0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000,00</w:t>
            </w:r>
          </w:p>
        </w:tc>
      </w:tr>
    </w:tbl>
    <w:p w:rsidR="00456C61" w:rsidRPr="00D0449A" w:rsidRDefault="00456C61" w:rsidP="00456C61">
      <w:pPr>
        <w:pStyle w:val="a8"/>
        <w:shd w:val="clear" w:color="auto" w:fill="FFFFFF"/>
        <w:spacing w:before="84" w:after="84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303314" w:rsidRPr="00D0449A" w:rsidRDefault="00303314" w:rsidP="00303314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D0449A"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r w:rsidR="008F669A" w:rsidRPr="00D0449A">
        <w:rPr>
          <w:rFonts w:ascii="Times New Roman" w:eastAsia="Times New Roman" w:hAnsi="Times New Roman" w:cs="Times New Roman"/>
          <w:color w:val="000000"/>
          <w:sz w:val="24"/>
        </w:rPr>
        <w:t>Всего оказано услуг на сумму:</w:t>
      </w:r>
      <w:r w:rsidR="008E48EF" w:rsidRPr="00D0449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540D5">
        <w:rPr>
          <w:rFonts w:ascii="Times New Roman" w:eastAsia="Times New Roman" w:hAnsi="Times New Roman" w:cs="Times New Roman"/>
          <w:color w:val="000000"/>
          <w:sz w:val="24"/>
          <w:u w:val="single"/>
        </w:rPr>
        <w:t>3</w:t>
      </w:r>
      <w:r w:rsidR="00D87549">
        <w:rPr>
          <w:rFonts w:ascii="Times New Roman" w:eastAsia="Times New Roman" w:hAnsi="Times New Roman" w:cs="Times New Roman"/>
          <w:color w:val="000000"/>
          <w:sz w:val="24"/>
          <w:u w:val="single"/>
        </w:rPr>
        <w:t>49</w:t>
      </w:r>
      <w:r w:rsidR="009C7590" w:rsidRPr="00D0449A">
        <w:rPr>
          <w:rFonts w:ascii="Times New Roman" w:eastAsia="Times New Roman" w:hAnsi="Times New Roman" w:cs="Times New Roman"/>
          <w:color w:val="000000"/>
          <w:sz w:val="24"/>
          <w:u w:val="single"/>
        </w:rPr>
        <w:t> </w:t>
      </w:r>
      <w:r w:rsidR="0058305D" w:rsidRPr="00D0449A">
        <w:rPr>
          <w:rFonts w:ascii="Times New Roman" w:eastAsia="Times New Roman" w:hAnsi="Times New Roman" w:cs="Times New Roman"/>
          <w:color w:val="000000"/>
          <w:sz w:val="24"/>
          <w:u w:val="single"/>
        </w:rPr>
        <w:t>0</w:t>
      </w:r>
      <w:r w:rsidR="000540D5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00 (триста </w:t>
      </w:r>
      <w:r w:rsidR="00D87549">
        <w:rPr>
          <w:rFonts w:ascii="Times New Roman" w:eastAsia="Times New Roman" w:hAnsi="Times New Roman" w:cs="Times New Roman"/>
          <w:color w:val="000000"/>
          <w:sz w:val="24"/>
          <w:u w:val="single"/>
        </w:rPr>
        <w:t>сорок девять</w:t>
      </w:r>
      <w:bookmarkStart w:id="0" w:name="_GoBack"/>
      <w:bookmarkEnd w:id="0"/>
      <w:r w:rsidR="000540D5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тысяч</w:t>
      </w:r>
      <w:r w:rsidR="009C7590" w:rsidRPr="00D0449A">
        <w:rPr>
          <w:rFonts w:ascii="Times New Roman" w:eastAsia="Times New Roman" w:hAnsi="Times New Roman" w:cs="Times New Roman"/>
          <w:color w:val="000000"/>
          <w:sz w:val="24"/>
          <w:u w:val="single"/>
        </w:rPr>
        <w:t>) рублей 00 копеек (без НДС)</w:t>
      </w:r>
      <w:r w:rsidRPr="00D0449A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8F669A" w:rsidRPr="00D0449A" w:rsidRDefault="00303314" w:rsidP="00303314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D0449A">
        <w:rPr>
          <w:rFonts w:ascii="Times New Roman" w:eastAsia="Times New Roman" w:hAnsi="Times New Roman" w:cs="Times New Roman"/>
          <w:color w:val="000000"/>
          <w:sz w:val="24"/>
        </w:rPr>
        <w:t xml:space="preserve">3. </w:t>
      </w:r>
      <w:r w:rsidR="008F669A" w:rsidRPr="00D0449A">
        <w:rPr>
          <w:rFonts w:ascii="Times New Roman" w:eastAsia="Times New Roman" w:hAnsi="Times New Roman" w:cs="Times New Roman"/>
          <w:color w:val="000000"/>
          <w:sz w:val="24"/>
        </w:rPr>
        <w:t>Вышеперечисленные услуги выполнены полностью и в срок. Пациент претензий по объему, качеству и срокам оказания медицинских услуг не имеет.</w:t>
      </w:r>
    </w:p>
    <w:p w:rsidR="00303314" w:rsidRPr="00D0449A" w:rsidRDefault="00303314" w:rsidP="00303314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</w:p>
    <w:p w:rsidR="008F669A" w:rsidRPr="00D0449A" w:rsidRDefault="008F669A" w:rsidP="008F669A">
      <w:pPr>
        <w:shd w:val="clear" w:color="auto" w:fill="FFFFFF"/>
        <w:spacing w:before="84" w:after="84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0449A">
        <w:rPr>
          <w:rFonts w:ascii="Arial" w:eastAsia="Times New Roman" w:hAnsi="Arial" w:cs="Arial"/>
          <w:color w:val="000000"/>
        </w:rPr>
        <w:t>  </w:t>
      </w:r>
    </w:p>
    <w:p w:rsidR="008F669A" w:rsidRPr="00D0449A" w:rsidRDefault="00D81117" w:rsidP="008F66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Директор </w:t>
      </w:r>
      <w:r w:rsidR="007C1067" w:rsidRPr="00D04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ООО "ПЦТ  "Сакнур"                                                         </w:t>
      </w:r>
      <w:r w:rsidR="008F669A" w:rsidRPr="00D04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ПАЦИЕНТ</w:t>
      </w:r>
    </w:p>
    <w:p w:rsidR="008F669A" w:rsidRPr="00D0449A" w:rsidRDefault="008F669A" w:rsidP="008F66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F669A" w:rsidRPr="00D0449A" w:rsidRDefault="008F669A" w:rsidP="008F66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F669A" w:rsidRPr="00D0449A" w:rsidRDefault="008F669A" w:rsidP="008F669A">
      <w:pPr>
        <w:shd w:val="clear" w:color="auto" w:fill="FFFFFF"/>
        <w:spacing w:before="84" w:after="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49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 /</w:t>
      </w:r>
      <w:r w:rsidR="00DD5E16" w:rsidRPr="00D04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Р.М. Кашапова         </w:t>
      </w:r>
      <w:r w:rsidRPr="00D04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   </w:t>
      </w:r>
      <w:r w:rsidR="00303314" w:rsidRPr="00D04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D0449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_______</w:t>
      </w:r>
      <w:r w:rsidR="007C1067" w:rsidRPr="00D0449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D0449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9356C0" w:rsidRPr="00D04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 w:rsidR="00B60FD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:rsidR="00303314" w:rsidRPr="00D0449A" w:rsidRDefault="008F669A" w:rsidP="00DD0EE1">
      <w:pPr>
        <w:shd w:val="clear" w:color="auto" w:fill="FFFFFF"/>
        <w:spacing w:before="84" w:after="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4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669A" w:rsidRPr="00303314" w:rsidRDefault="008F669A" w:rsidP="00DD0EE1">
      <w:pPr>
        <w:shd w:val="clear" w:color="auto" w:fill="FFFFFF"/>
        <w:spacing w:before="84" w:after="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49A">
        <w:rPr>
          <w:rFonts w:ascii="Times New Roman" w:eastAsia="Times New Roman" w:hAnsi="Times New Roman" w:cs="Times New Roman"/>
          <w:color w:val="000000"/>
          <w:sz w:val="24"/>
          <w:szCs w:val="24"/>
        </w:rPr>
        <w:t>М.П.                                                                                </w:t>
      </w:r>
      <w:r w:rsidR="00303314" w:rsidRPr="00D04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D04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«___» ___________  20 ___г.</w:t>
      </w:r>
    </w:p>
    <w:sectPr w:rsidR="008F669A" w:rsidRPr="00303314" w:rsidSect="00152AD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47F97"/>
    <w:multiLevelType w:val="hybridMultilevel"/>
    <w:tmpl w:val="CF849D9A"/>
    <w:lvl w:ilvl="0" w:tplc="FA949BC8">
      <w:start w:val="2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A16CB"/>
    <w:multiLevelType w:val="hybridMultilevel"/>
    <w:tmpl w:val="1E12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74AC2"/>
    <w:multiLevelType w:val="hybridMultilevel"/>
    <w:tmpl w:val="DC1003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3D"/>
    <w:rsid w:val="000014CB"/>
    <w:rsid w:val="00042817"/>
    <w:rsid w:val="000540D5"/>
    <w:rsid w:val="00057AE6"/>
    <w:rsid w:val="00061941"/>
    <w:rsid w:val="000B70F3"/>
    <w:rsid w:val="000D2C28"/>
    <w:rsid w:val="00102908"/>
    <w:rsid w:val="0012106B"/>
    <w:rsid w:val="00137698"/>
    <w:rsid w:val="00140DC6"/>
    <w:rsid w:val="00142249"/>
    <w:rsid w:val="00152AD8"/>
    <w:rsid w:val="00163E43"/>
    <w:rsid w:val="001705A6"/>
    <w:rsid w:val="00174EE1"/>
    <w:rsid w:val="001943E2"/>
    <w:rsid w:val="001C7463"/>
    <w:rsid w:val="001E6B3C"/>
    <w:rsid w:val="0022464C"/>
    <w:rsid w:val="00232105"/>
    <w:rsid w:val="0025056F"/>
    <w:rsid w:val="0026000D"/>
    <w:rsid w:val="00265CBE"/>
    <w:rsid w:val="00292387"/>
    <w:rsid w:val="002A0AB7"/>
    <w:rsid w:val="002A1959"/>
    <w:rsid w:val="002B14BA"/>
    <w:rsid w:val="002D2B40"/>
    <w:rsid w:val="002E0D37"/>
    <w:rsid w:val="002E44BF"/>
    <w:rsid w:val="00303314"/>
    <w:rsid w:val="00317039"/>
    <w:rsid w:val="003228DA"/>
    <w:rsid w:val="003340A4"/>
    <w:rsid w:val="00356CF1"/>
    <w:rsid w:val="00370831"/>
    <w:rsid w:val="00376354"/>
    <w:rsid w:val="003A5E1C"/>
    <w:rsid w:val="003B0EB4"/>
    <w:rsid w:val="003C38F6"/>
    <w:rsid w:val="003D39CC"/>
    <w:rsid w:val="003E4998"/>
    <w:rsid w:val="003F4110"/>
    <w:rsid w:val="00411D34"/>
    <w:rsid w:val="00414840"/>
    <w:rsid w:val="00422FD6"/>
    <w:rsid w:val="004241C9"/>
    <w:rsid w:val="0044454A"/>
    <w:rsid w:val="00456C61"/>
    <w:rsid w:val="004605F1"/>
    <w:rsid w:val="00467462"/>
    <w:rsid w:val="00470F8C"/>
    <w:rsid w:val="00474B76"/>
    <w:rsid w:val="0048676C"/>
    <w:rsid w:val="00493722"/>
    <w:rsid w:val="00495A97"/>
    <w:rsid w:val="004D4B88"/>
    <w:rsid w:val="004D5B99"/>
    <w:rsid w:val="004D71C1"/>
    <w:rsid w:val="004D7D44"/>
    <w:rsid w:val="004E1FCA"/>
    <w:rsid w:val="004E643D"/>
    <w:rsid w:val="004F25F0"/>
    <w:rsid w:val="00505D88"/>
    <w:rsid w:val="00534E6C"/>
    <w:rsid w:val="005354F2"/>
    <w:rsid w:val="00535A7E"/>
    <w:rsid w:val="005423D8"/>
    <w:rsid w:val="005454B8"/>
    <w:rsid w:val="00555336"/>
    <w:rsid w:val="0057453B"/>
    <w:rsid w:val="00577DC8"/>
    <w:rsid w:val="0058305D"/>
    <w:rsid w:val="005A69C4"/>
    <w:rsid w:val="005B2963"/>
    <w:rsid w:val="005F70FB"/>
    <w:rsid w:val="006025C6"/>
    <w:rsid w:val="006332FA"/>
    <w:rsid w:val="00633FAD"/>
    <w:rsid w:val="00643086"/>
    <w:rsid w:val="00643952"/>
    <w:rsid w:val="0064469C"/>
    <w:rsid w:val="00674730"/>
    <w:rsid w:val="0069690F"/>
    <w:rsid w:val="006F5998"/>
    <w:rsid w:val="006F76C4"/>
    <w:rsid w:val="00710E91"/>
    <w:rsid w:val="007146CC"/>
    <w:rsid w:val="007165D6"/>
    <w:rsid w:val="00722A9F"/>
    <w:rsid w:val="0075673A"/>
    <w:rsid w:val="00761300"/>
    <w:rsid w:val="007670AC"/>
    <w:rsid w:val="00781C4C"/>
    <w:rsid w:val="00795C6A"/>
    <w:rsid w:val="007B18CC"/>
    <w:rsid w:val="007B4B94"/>
    <w:rsid w:val="007B6812"/>
    <w:rsid w:val="007B75BB"/>
    <w:rsid w:val="007C1067"/>
    <w:rsid w:val="007C5499"/>
    <w:rsid w:val="007D0108"/>
    <w:rsid w:val="007D257A"/>
    <w:rsid w:val="007D753A"/>
    <w:rsid w:val="007E52C1"/>
    <w:rsid w:val="007F00B5"/>
    <w:rsid w:val="008010AD"/>
    <w:rsid w:val="00802D25"/>
    <w:rsid w:val="00837CAF"/>
    <w:rsid w:val="008472F5"/>
    <w:rsid w:val="00852B98"/>
    <w:rsid w:val="00856365"/>
    <w:rsid w:val="00857F73"/>
    <w:rsid w:val="008601BA"/>
    <w:rsid w:val="00887976"/>
    <w:rsid w:val="00890C94"/>
    <w:rsid w:val="008D2C17"/>
    <w:rsid w:val="008E48EF"/>
    <w:rsid w:val="008F140E"/>
    <w:rsid w:val="008F669A"/>
    <w:rsid w:val="00902B92"/>
    <w:rsid w:val="0093316B"/>
    <w:rsid w:val="009356C0"/>
    <w:rsid w:val="00956835"/>
    <w:rsid w:val="00972EBC"/>
    <w:rsid w:val="0097536C"/>
    <w:rsid w:val="009872CB"/>
    <w:rsid w:val="00995996"/>
    <w:rsid w:val="009A0ED9"/>
    <w:rsid w:val="009C7590"/>
    <w:rsid w:val="009D6F78"/>
    <w:rsid w:val="00A06D38"/>
    <w:rsid w:val="00A1359A"/>
    <w:rsid w:val="00A23512"/>
    <w:rsid w:val="00A63798"/>
    <w:rsid w:val="00A74EE0"/>
    <w:rsid w:val="00B32116"/>
    <w:rsid w:val="00B35F67"/>
    <w:rsid w:val="00B51590"/>
    <w:rsid w:val="00B60FDA"/>
    <w:rsid w:val="00B900A7"/>
    <w:rsid w:val="00B974D5"/>
    <w:rsid w:val="00B9786B"/>
    <w:rsid w:val="00BC1C96"/>
    <w:rsid w:val="00BC3264"/>
    <w:rsid w:val="00BC4AF6"/>
    <w:rsid w:val="00BF3319"/>
    <w:rsid w:val="00C07B4B"/>
    <w:rsid w:val="00C15995"/>
    <w:rsid w:val="00C32D38"/>
    <w:rsid w:val="00C37EF8"/>
    <w:rsid w:val="00C539AF"/>
    <w:rsid w:val="00C72E2F"/>
    <w:rsid w:val="00C8089D"/>
    <w:rsid w:val="00C8782E"/>
    <w:rsid w:val="00C87C38"/>
    <w:rsid w:val="00C93103"/>
    <w:rsid w:val="00C97B42"/>
    <w:rsid w:val="00D0449A"/>
    <w:rsid w:val="00D22BA6"/>
    <w:rsid w:val="00D44254"/>
    <w:rsid w:val="00D67FD5"/>
    <w:rsid w:val="00D81117"/>
    <w:rsid w:val="00D87549"/>
    <w:rsid w:val="00D90B22"/>
    <w:rsid w:val="00DA011C"/>
    <w:rsid w:val="00DD0EE1"/>
    <w:rsid w:val="00DD5E16"/>
    <w:rsid w:val="00DE2E3D"/>
    <w:rsid w:val="00DF3F38"/>
    <w:rsid w:val="00E274AF"/>
    <w:rsid w:val="00E535AD"/>
    <w:rsid w:val="00E87EB5"/>
    <w:rsid w:val="00E91B7F"/>
    <w:rsid w:val="00EC58AA"/>
    <w:rsid w:val="00EC71E2"/>
    <w:rsid w:val="00EC7304"/>
    <w:rsid w:val="00ED6AD6"/>
    <w:rsid w:val="00EE3D1E"/>
    <w:rsid w:val="00EF3F6E"/>
    <w:rsid w:val="00F004E3"/>
    <w:rsid w:val="00F2086E"/>
    <w:rsid w:val="00F21CF7"/>
    <w:rsid w:val="00F21DCB"/>
    <w:rsid w:val="00F31016"/>
    <w:rsid w:val="00F35ED8"/>
    <w:rsid w:val="00F41D00"/>
    <w:rsid w:val="00F45E81"/>
    <w:rsid w:val="00F66073"/>
    <w:rsid w:val="00F926D2"/>
    <w:rsid w:val="00F93E3D"/>
    <w:rsid w:val="00FC15F0"/>
    <w:rsid w:val="00FC55CB"/>
    <w:rsid w:val="00FD069A"/>
    <w:rsid w:val="00FD1124"/>
    <w:rsid w:val="00FD6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2E3D"/>
    <w:rPr>
      <w:b/>
      <w:bCs/>
    </w:rPr>
  </w:style>
  <w:style w:type="character" w:customStyle="1" w:styleId="apple-converted-space">
    <w:name w:val="apple-converted-space"/>
    <w:basedOn w:val="a0"/>
    <w:rsid w:val="00DE2E3D"/>
  </w:style>
  <w:style w:type="character" w:styleId="a5">
    <w:name w:val="Emphasis"/>
    <w:basedOn w:val="a0"/>
    <w:uiPriority w:val="20"/>
    <w:qFormat/>
    <w:rsid w:val="00DE2E3D"/>
    <w:rPr>
      <w:i/>
      <w:iCs/>
    </w:rPr>
  </w:style>
  <w:style w:type="paragraph" w:styleId="a6">
    <w:name w:val="No Spacing"/>
    <w:uiPriority w:val="1"/>
    <w:qFormat/>
    <w:rsid w:val="00174EE1"/>
    <w:pPr>
      <w:spacing w:after="0" w:line="240" w:lineRule="auto"/>
    </w:pPr>
  </w:style>
  <w:style w:type="character" w:styleId="a7">
    <w:name w:val="Hyperlink"/>
    <w:rsid w:val="00174EE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56C6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A5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5E1C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78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2E3D"/>
    <w:rPr>
      <w:b/>
      <w:bCs/>
    </w:rPr>
  </w:style>
  <w:style w:type="character" w:customStyle="1" w:styleId="apple-converted-space">
    <w:name w:val="apple-converted-space"/>
    <w:basedOn w:val="a0"/>
    <w:rsid w:val="00DE2E3D"/>
  </w:style>
  <w:style w:type="character" w:styleId="a5">
    <w:name w:val="Emphasis"/>
    <w:basedOn w:val="a0"/>
    <w:uiPriority w:val="20"/>
    <w:qFormat/>
    <w:rsid w:val="00DE2E3D"/>
    <w:rPr>
      <w:i/>
      <w:iCs/>
    </w:rPr>
  </w:style>
  <w:style w:type="paragraph" w:styleId="a6">
    <w:name w:val="No Spacing"/>
    <w:uiPriority w:val="1"/>
    <w:qFormat/>
    <w:rsid w:val="00174EE1"/>
    <w:pPr>
      <w:spacing w:after="0" w:line="240" w:lineRule="auto"/>
    </w:pPr>
  </w:style>
  <w:style w:type="character" w:styleId="a7">
    <w:name w:val="Hyperlink"/>
    <w:rsid w:val="00174EE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56C6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A5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5E1C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78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3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osaknu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3290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Валеева Гульнара Артемовна</cp:lastModifiedBy>
  <cp:revision>10</cp:revision>
  <cp:lastPrinted>2021-01-11T07:59:00Z</cp:lastPrinted>
  <dcterms:created xsi:type="dcterms:W3CDTF">2021-01-11T06:04:00Z</dcterms:created>
  <dcterms:modified xsi:type="dcterms:W3CDTF">2024-04-24T13:49:00Z</dcterms:modified>
</cp:coreProperties>
</file>